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50" w:rsidRDefault="00164B50" w:rsidP="0092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4B50" w:rsidRDefault="00164B50" w:rsidP="0092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4B50" w:rsidRDefault="00164B50" w:rsidP="0092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4033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535"/>
        <w:gridCol w:w="4719"/>
      </w:tblGrid>
      <w:tr w:rsidR="00164B50" w:rsidTr="00164B50">
        <w:tc>
          <w:tcPr>
            <w:tcW w:w="3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50" w:rsidRDefault="00164B50">
            <w:pPr>
              <w:snapToGrid w:val="0"/>
              <w:rPr>
                <w:rFonts w:cs="Calibri"/>
              </w:rPr>
            </w:pPr>
            <w:r>
              <w:rPr>
                <w:rFonts w:ascii="Times New Roman" w:hAnsi="Times New Roman" w:cs="Times New Roman"/>
                <w:bCs/>
              </w:rPr>
              <w:t>РАССМОТРЕНО</w:t>
            </w:r>
          </w:p>
          <w:p w:rsidR="00164B50" w:rsidRDefault="00164B50">
            <w:r>
              <w:rPr>
                <w:rFonts w:ascii="Times New Roman" w:hAnsi="Times New Roman" w:cs="Times New Roman"/>
                <w:bCs/>
              </w:rPr>
              <w:t xml:space="preserve"> на МО учителей  начальных</w:t>
            </w:r>
          </w:p>
          <w:p w:rsidR="00164B50" w:rsidRDefault="00164B50">
            <w:r>
              <w:rPr>
                <w:rFonts w:ascii="Times New Roman" w:hAnsi="Times New Roman" w:cs="Times New Roman"/>
                <w:bCs/>
              </w:rPr>
              <w:t>классов</w:t>
            </w:r>
          </w:p>
          <w:p w:rsidR="00164B50" w:rsidRDefault="00164B50">
            <w:r>
              <w:rPr>
                <w:rFonts w:ascii="Times New Roman" w:hAnsi="Times New Roman" w:cs="Times New Roman"/>
                <w:bCs/>
              </w:rPr>
              <w:t xml:space="preserve"> «26» декабря 2013 года</w:t>
            </w:r>
          </w:p>
          <w:p w:rsidR="00164B50" w:rsidRDefault="00164B50">
            <w:r>
              <w:rPr>
                <w:rFonts w:ascii="Times New Roman" w:hAnsi="Times New Roman" w:cs="Times New Roman"/>
                <w:bCs/>
              </w:rPr>
              <w:t>Протокол № 3</w:t>
            </w:r>
          </w:p>
          <w:p w:rsidR="00164B50" w:rsidRDefault="00164B50">
            <w:pPr>
              <w:rPr>
                <w:rFonts w:ascii="Times New Roman" w:hAnsi="Times New Roman" w:cs="Times New Roman"/>
                <w:bCs/>
              </w:rPr>
            </w:pPr>
          </w:p>
          <w:p w:rsidR="00164B50" w:rsidRDefault="00164B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МО</w:t>
            </w:r>
          </w:p>
          <w:p w:rsidR="00164B50" w:rsidRDefault="00164B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__________(М.В. Якубович)</w:t>
            </w:r>
          </w:p>
          <w:p w:rsidR="00164B50" w:rsidRDefault="00164B50">
            <w:pPr>
              <w:widowControl w:val="0"/>
              <w:suppressAutoHyphens/>
              <w:autoSpaceDE w:val="0"/>
              <w:autoSpaceDN w:val="0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50" w:rsidRDefault="00164B50">
            <w:pPr>
              <w:rPr>
                <w:rFonts w:cs="Calibri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СОГЛАСОВАНО</w:t>
            </w:r>
          </w:p>
          <w:p w:rsidR="00164B50" w:rsidRDefault="00164B50">
            <w:r>
              <w:rPr>
                <w:rFonts w:ascii="Times New Roman" w:hAnsi="Times New Roman" w:cs="Times New Roman"/>
                <w:bCs/>
              </w:rPr>
              <w:t xml:space="preserve">                         На Методическом Совете школы </w:t>
            </w:r>
          </w:p>
          <w:p w:rsidR="00164B50" w:rsidRDefault="00164B50">
            <w:pPr>
              <w:tabs>
                <w:tab w:val="left" w:pos="1440"/>
              </w:tabs>
            </w:pPr>
            <w:r>
              <w:rPr>
                <w:rFonts w:ascii="Times New Roman" w:hAnsi="Times New Roman" w:cs="Times New Roman"/>
                <w:bCs/>
              </w:rPr>
              <w:tab/>
              <w:t>«31»  __декабря_______ 2013 года</w:t>
            </w:r>
          </w:p>
          <w:p w:rsidR="00164B50" w:rsidRDefault="00164B50">
            <w:r>
              <w:rPr>
                <w:rFonts w:ascii="Times New Roman" w:hAnsi="Times New Roman" w:cs="Times New Roman"/>
                <w:bCs/>
              </w:rPr>
              <w:t xml:space="preserve">                         Протокол №4 </w:t>
            </w:r>
          </w:p>
          <w:p w:rsidR="00164B50" w:rsidRDefault="00164B50">
            <w:r>
              <w:rPr>
                <w:rFonts w:ascii="Times New Roman" w:hAnsi="Times New Roman" w:cs="Times New Roman"/>
                <w:bCs/>
              </w:rPr>
              <w:t xml:space="preserve">                         </w:t>
            </w:r>
          </w:p>
          <w:p w:rsidR="00164B50" w:rsidRDefault="00164B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зам. директора по УВР</w:t>
            </w:r>
          </w:p>
          <w:p w:rsidR="00164B50" w:rsidRDefault="00164B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______________(А.Ю. Сергеева)</w:t>
            </w:r>
          </w:p>
          <w:p w:rsidR="00164B50" w:rsidRDefault="00164B50">
            <w:pPr>
              <w:widowControl w:val="0"/>
              <w:suppressAutoHyphens/>
              <w:autoSpaceDE w:val="0"/>
              <w:autoSpaceDN w:val="0"/>
              <w:rPr>
                <w:kern w:val="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</w:t>
            </w:r>
          </w:p>
        </w:tc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50" w:rsidRDefault="00164B50">
            <w:pPr>
              <w:snapToGrid w:val="0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УТВЕРЖДАЮ     </w:t>
            </w:r>
          </w:p>
          <w:p w:rsidR="00164B50" w:rsidRDefault="00164B50">
            <w:r>
              <w:rPr>
                <w:rFonts w:ascii="Times New Roman" w:hAnsi="Times New Roman" w:cs="Times New Roman"/>
                <w:bCs/>
              </w:rPr>
              <w:t xml:space="preserve">       Директор МБОУ «ООШ №8»</w:t>
            </w:r>
          </w:p>
          <w:p w:rsidR="00164B50" w:rsidRDefault="00164B50">
            <w:r>
              <w:rPr>
                <w:rFonts w:ascii="Times New Roman" w:hAnsi="Times New Roman" w:cs="Times New Roman"/>
                <w:bCs/>
              </w:rPr>
              <w:t xml:space="preserve">         _____________Г.В. Тарасова</w:t>
            </w:r>
          </w:p>
          <w:p w:rsidR="00164B50" w:rsidRDefault="00164B50">
            <w:r>
              <w:rPr>
                <w:rFonts w:ascii="Times New Roman" w:hAnsi="Times New Roman" w:cs="Times New Roman"/>
                <w:bCs/>
              </w:rPr>
              <w:t xml:space="preserve">     приказ от 31.12. 2013.  №237</w:t>
            </w:r>
          </w:p>
          <w:p w:rsidR="00164B50" w:rsidRDefault="00164B5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64B50" w:rsidRDefault="00164B50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</w:p>
        </w:tc>
      </w:tr>
    </w:tbl>
    <w:p w:rsidR="00164B50" w:rsidRDefault="00164B50" w:rsidP="00164B50">
      <w:pPr>
        <w:pStyle w:val="Standard"/>
        <w:autoSpaceDE w:val="0"/>
        <w:ind w:left="1416" w:firstLine="708"/>
        <w:jc w:val="both"/>
        <w:rPr>
          <w:rFonts w:ascii="Times New Roman" w:eastAsia="Times New Roman" w:hAnsi="Times New Roman" w:cs="Times New Roman"/>
        </w:rPr>
      </w:pPr>
    </w:p>
    <w:p w:rsidR="00164B50" w:rsidRDefault="00164B50" w:rsidP="00164B50">
      <w:pPr>
        <w:pStyle w:val="Standard"/>
        <w:autoSpaceDE w:val="0"/>
        <w:ind w:left="1416" w:firstLine="708"/>
        <w:jc w:val="center"/>
        <w:rPr>
          <w:rFonts w:ascii="Times New Roman" w:eastAsia="Times New Roman" w:hAnsi="Times New Roman" w:cs="Times New Roman"/>
        </w:rPr>
      </w:pPr>
    </w:p>
    <w:p w:rsidR="00164B50" w:rsidRDefault="00164B50" w:rsidP="00164B50">
      <w:pPr>
        <w:pStyle w:val="Standard"/>
        <w:autoSpaceDE w:val="0"/>
        <w:jc w:val="center"/>
        <w:rPr>
          <w:rFonts w:ascii="Times New Roman" w:eastAsia="Times New Roman CYR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 CYR" w:hAnsi="Times New Roman" w:cs="Times New Roman"/>
          <w:b/>
          <w:bCs/>
          <w:sz w:val="40"/>
          <w:szCs w:val="40"/>
        </w:rPr>
        <w:t>Рабочая программа по учебному предмету</w:t>
      </w:r>
    </w:p>
    <w:p w:rsidR="00164B50" w:rsidRDefault="00164B50" w:rsidP="00164B50">
      <w:pPr>
        <w:pStyle w:val="Standard"/>
        <w:autoSpaceDE w:val="0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«Основы религиозных культур и светской этики»</w:t>
      </w:r>
    </w:p>
    <w:p w:rsidR="00164B50" w:rsidRDefault="00164B50" w:rsidP="00164B50">
      <w:pPr>
        <w:pStyle w:val="Standard"/>
        <w:autoSpaceDE w:val="0"/>
        <w:jc w:val="both"/>
        <w:rPr>
          <w:rFonts w:ascii="Times New Roman" w:eastAsia="Times New Roman" w:hAnsi="Times New Roman" w:cs="Times New Roman"/>
        </w:rPr>
      </w:pPr>
    </w:p>
    <w:p w:rsidR="00164B50" w:rsidRDefault="00164B50" w:rsidP="00164B50">
      <w:pPr>
        <w:pStyle w:val="Standard"/>
        <w:autoSpaceDE w:val="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Классы:  4 класс</w:t>
      </w:r>
    </w:p>
    <w:p w:rsidR="00164B50" w:rsidRDefault="00164B50" w:rsidP="00164B50">
      <w:pPr>
        <w:pStyle w:val="Standard"/>
        <w:autoSpaceDE w:val="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Автор: Панина О.И.</w:t>
      </w:r>
    </w:p>
    <w:p w:rsidR="00164B50" w:rsidRDefault="00164B50" w:rsidP="00164B50">
      <w:pPr>
        <w:pStyle w:val="Standard"/>
        <w:autoSpaceDE w:val="0"/>
        <w:jc w:val="both"/>
        <w:rPr>
          <w:rFonts w:ascii="Times New Roman" w:eastAsia="Times New Roman" w:hAnsi="Times New Roman" w:cs="Times New Roman"/>
        </w:rPr>
      </w:pPr>
    </w:p>
    <w:p w:rsidR="00164B50" w:rsidRDefault="00164B50" w:rsidP="00164B50">
      <w:pPr>
        <w:pStyle w:val="Standard"/>
        <w:autoSpaceDE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 г</w:t>
      </w:r>
    </w:p>
    <w:p w:rsidR="00164B50" w:rsidRDefault="00164B50" w:rsidP="00164B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4B50" w:rsidRDefault="00164B50" w:rsidP="0092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20A24" w:rsidRPr="00626B77" w:rsidRDefault="00920A24" w:rsidP="00164B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920A24" w:rsidRPr="00626B77" w:rsidRDefault="00920A24" w:rsidP="00920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учебному предмету «Основы религиозных культур и светской этики (основы светской этики)» для учащихся 4 класса составлена на основе авторской учебной программы А.</w:t>
      </w:r>
      <w:r w:rsidR="00623CF6"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Я.</w:t>
      </w:r>
      <w:r w:rsidR="00623CF6"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Данилюка «Основы религиозных культур и светской этики» (М., «Просвещение», 2011 г.). 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B111CC" w:rsidRPr="00626B77" w:rsidRDefault="00B111CC" w:rsidP="00B11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</w:t>
      </w:r>
      <w:r w:rsidR="00733E6B" w:rsidRPr="00626B7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Основ религиозных культур и светской этики</w:t>
      </w:r>
      <w:r w:rsidR="00733E6B" w:rsidRPr="00626B77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направлено на достижение следующих </w:t>
      </w:r>
      <w:r w:rsidRPr="00863E2A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целей.</w:t>
      </w:r>
    </w:p>
    <w:p w:rsidR="00B111CC" w:rsidRPr="00626B77" w:rsidRDefault="00B111CC" w:rsidP="00B1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1.Развитие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B111CC" w:rsidRPr="00626B77" w:rsidRDefault="00B111CC" w:rsidP="00B1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2.Знакомство с основными нормами светской и религиозной морали, понимание их значения в выстраивании конструктивных отношений в семье и обществе: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B111CC" w:rsidRPr="00626B77" w:rsidRDefault="00B111CC" w:rsidP="00B1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3.Воспитание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B111CC" w:rsidRPr="00626B77" w:rsidRDefault="00B111CC" w:rsidP="00B111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E2A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Задачи</w:t>
      </w:r>
      <w:r w:rsidRPr="00863E2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учебного курса:</w:t>
      </w:r>
    </w:p>
    <w:p w:rsidR="00B111CC" w:rsidRPr="00626B77" w:rsidRDefault="00B111CC" w:rsidP="00B111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этики:</w:t>
      </w:r>
    </w:p>
    <w:p w:rsidR="00B111CC" w:rsidRPr="00626B77" w:rsidRDefault="00B111CC" w:rsidP="00B111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 обобщение знаний, понятий и представлений о духовной культу 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  <w:proofErr w:type="gramEnd"/>
    </w:p>
    <w:p w:rsidR="00B111CC" w:rsidRPr="00626B77" w:rsidRDefault="00B111CC" w:rsidP="00B111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B111CC" w:rsidRPr="00626B77" w:rsidRDefault="00B111CC" w:rsidP="00B1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11CC" w:rsidRPr="00626B77" w:rsidRDefault="00B111CC" w:rsidP="0016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6B77">
        <w:rPr>
          <w:rFonts w:ascii="Times New Roman" w:eastAsia="Times New Roman" w:hAnsi="Times New Roman" w:cs="Times New Roman"/>
          <w:b/>
          <w:lang w:eastAsia="ru-RU"/>
        </w:rPr>
        <w:t>Общая характеристика учебного предмета.</w:t>
      </w:r>
    </w:p>
    <w:p w:rsidR="003107B3" w:rsidRPr="00626B77" w:rsidRDefault="003107B3" w:rsidP="00863E2A">
      <w:pPr>
        <w:pStyle w:val="a4"/>
        <w:spacing w:after="0" w:afterAutospacing="0"/>
        <w:jc w:val="both"/>
        <w:rPr>
          <w:sz w:val="22"/>
          <w:szCs w:val="22"/>
        </w:rPr>
      </w:pPr>
      <w:r w:rsidRPr="00626B77">
        <w:rPr>
          <w:bCs/>
          <w:sz w:val="22"/>
          <w:szCs w:val="22"/>
        </w:rPr>
        <w:t xml:space="preserve">            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626B77">
        <w:rPr>
          <w:bCs/>
          <w:sz w:val="22"/>
          <w:szCs w:val="22"/>
        </w:rPr>
        <w:t>культуроведческих</w:t>
      </w:r>
      <w:proofErr w:type="spellEnd"/>
      <w:r w:rsidRPr="00626B77">
        <w:rPr>
          <w:bCs/>
          <w:sz w:val="22"/>
          <w:szCs w:val="22"/>
        </w:rPr>
        <w:t xml:space="preserve"> основах, социальных явлений и традиций.</w:t>
      </w:r>
    </w:p>
    <w:p w:rsidR="003107B3" w:rsidRPr="00626B77" w:rsidRDefault="003107B3" w:rsidP="00733E6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626B77">
        <w:rPr>
          <w:sz w:val="22"/>
          <w:szCs w:val="22"/>
        </w:rPr>
        <w:t xml:space="preserve">          Учебный курс ОРКСЭ является единой комплексной </w:t>
      </w:r>
      <w:proofErr w:type="spellStart"/>
      <w:r w:rsidRPr="00626B77">
        <w:rPr>
          <w:sz w:val="22"/>
          <w:szCs w:val="22"/>
        </w:rPr>
        <w:t>учебно</w:t>
      </w:r>
      <w:proofErr w:type="spellEnd"/>
      <w:r w:rsidRPr="00626B77">
        <w:rPr>
          <w:sz w:val="22"/>
          <w:szCs w:val="22"/>
        </w:rPr>
        <w:t xml:space="preserve"> – воспитательной системой </w:t>
      </w:r>
      <w:r w:rsidRPr="00626B77">
        <w:rPr>
          <w:color w:val="000000"/>
          <w:sz w:val="22"/>
          <w:szCs w:val="22"/>
        </w:rPr>
        <w:t xml:space="preserve"> имеет комплексный</w:t>
      </w:r>
      <w:r w:rsidR="00733E6B" w:rsidRPr="00626B77">
        <w:rPr>
          <w:color w:val="000000"/>
          <w:sz w:val="22"/>
          <w:szCs w:val="22"/>
        </w:rPr>
        <w:t xml:space="preserve"> характер и включает 6 модулей:                                                                                                                                                                                                                          </w:t>
      </w:r>
      <w:r w:rsidRPr="00626B77">
        <w:rPr>
          <w:color w:val="000000"/>
          <w:sz w:val="22"/>
          <w:szCs w:val="22"/>
        </w:rPr>
        <w:t>«О</w:t>
      </w:r>
      <w:r w:rsidR="00733E6B" w:rsidRPr="00626B77">
        <w:rPr>
          <w:color w:val="000000"/>
          <w:sz w:val="22"/>
          <w:szCs w:val="22"/>
        </w:rPr>
        <w:t>сновы православной культуры»</w:t>
      </w:r>
      <w:r w:rsidRPr="00626B77">
        <w:rPr>
          <w:color w:val="000000"/>
          <w:sz w:val="22"/>
          <w:szCs w:val="22"/>
        </w:rPr>
        <w:t xml:space="preserve"> </w:t>
      </w:r>
    </w:p>
    <w:p w:rsidR="003107B3" w:rsidRPr="00626B77" w:rsidRDefault="00733E6B" w:rsidP="00733E6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626B77">
        <w:rPr>
          <w:color w:val="000000"/>
          <w:sz w:val="22"/>
          <w:szCs w:val="22"/>
        </w:rPr>
        <w:t>«Основы исламской культуры»</w:t>
      </w:r>
      <w:r w:rsidR="003107B3" w:rsidRPr="00626B77">
        <w:rPr>
          <w:color w:val="000000"/>
          <w:sz w:val="22"/>
          <w:szCs w:val="22"/>
        </w:rPr>
        <w:t xml:space="preserve"> </w:t>
      </w:r>
      <w:r w:rsidRPr="00626B7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626B77">
        <w:rPr>
          <w:color w:val="000000"/>
          <w:sz w:val="22"/>
          <w:szCs w:val="22"/>
        </w:rPr>
        <w:t xml:space="preserve">                </w:t>
      </w:r>
      <w:r w:rsidRPr="00626B77">
        <w:rPr>
          <w:color w:val="000000"/>
          <w:sz w:val="22"/>
          <w:szCs w:val="22"/>
        </w:rPr>
        <w:t xml:space="preserve">   «Основы буддийской культуры»</w:t>
      </w:r>
      <w:r w:rsidR="003107B3" w:rsidRPr="00626B77">
        <w:rPr>
          <w:color w:val="000000"/>
          <w:sz w:val="22"/>
          <w:szCs w:val="22"/>
        </w:rPr>
        <w:t xml:space="preserve"> </w:t>
      </w:r>
    </w:p>
    <w:p w:rsidR="003107B3" w:rsidRPr="00626B77" w:rsidRDefault="00733E6B" w:rsidP="00733E6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626B77">
        <w:rPr>
          <w:color w:val="000000"/>
          <w:sz w:val="22"/>
          <w:szCs w:val="22"/>
        </w:rPr>
        <w:t>«Основы иудейской культуры»</w:t>
      </w:r>
    </w:p>
    <w:p w:rsidR="003107B3" w:rsidRPr="00626B77" w:rsidRDefault="003107B3" w:rsidP="00733E6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626B77">
        <w:rPr>
          <w:color w:val="000000"/>
          <w:sz w:val="22"/>
          <w:szCs w:val="22"/>
        </w:rPr>
        <w:t>«Осно</w:t>
      </w:r>
      <w:r w:rsidR="00733E6B" w:rsidRPr="00626B77">
        <w:rPr>
          <w:color w:val="000000"/>
          <w:sz w:val="22"/>
          <w:szCs w:val="22"/>
        </w:rPr>
        <w:t>вы мировых религиозных культур»</w:t>
      </w:r>
      <w:r w:rsidRPr="00626B77">
        <w:rPr>
          <w:color w:val="000000"/>
          <w:sz w:val="22"/>
          <w:szCs w:val="22"/>
        </w:rPr>
        <w:t xml:space="preserve"> </w:t>
      </w:r>
    </w:p>
    <w:p w:rsidR="003107B3" w:rsidRPr="00626B77" w:rsidRDefault="003107B3" w:rsidP="00733E6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626B77">
        <w:rPr>
          <w:color w:val="000000"/>
          <w:sz w:val="22"/>
          <w:szCs w:val="22"/>
        </w:rPr>
        <w:t>«Основы светской этики».</w:t>
      </w:r>
    </w:p>
    <w:p w:rsidR="003107B3" w:rsidRPr="00626B77" w:rsidRDefault="003107B3" w:rsidP="00733E6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626B77">
        <w:rPr>
          <w:sz w:val="22"/>
          <w:szCs w:val="22"/>
        </w:rPr>
        <w:t xml:space="preserve">          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 в границах учебного курса, а также в системе содержательных, понятийных, ценностн</w:t>
      </w:r>
      <w:proofErr w:type="gramStart"/>
      <w:r w:rsidRPr="00626B77">
        <w:rPr>
          <w:sz w:val="22"/>
          <w:szCs w:val="22"/>
        </w:rPr>
        <w:t>о-</w:t>
      </w:r>
      <w:proofErr w:type="gramEnd"/>
      <w:r w:rsidRPr="00626B77">
        <w:rPr>
          <w:sz w:val="22"/>
          <w:szCs w:val="22"/>
        </w:rPr>
        <w:t xml:space="preserve"> смысловых связей учебного предмета с другими гуманитарными предметами начальной и основной школы. </w:t>
      </w:r>
      <w:r w:rsidRPr="00626B77">
        <w:rPr>
          <w:bCs/>
          <w:sz w:val="22"/>
          <w:szCs w:val="22"/>
        </w:rPr>
        <w:t>Основой для данного курса является концепция «Духовно-нравственного воспитания».</w:t>
      </w:r>
      <w:r w:rsidRPr="00626B77">
        <w:rPr>
          <w:sz w:val="22"/>
          <w:szCs w:val="22"/>
        </w:rPr>
        <w:t xml:space="preserve"> Учебный курс ОРКСЭ является культурологическим и направлен на развитие у школьников 10-11 лет  представлений о нравственных идеалах и ценностях, составляющих основу религиозных и светских традиций </w:t>
      </w:r>
      <w:r w:rsidRPr="00626B77">
        <w:rPr>
          <w:sz w:val="22"/>
          <w:szCs w:val="22"/>
        </w:rPr>
        <w:lastRenderedPageBreak/>
        <w:t>многонациональной культуры России, на понимание их значение в жизни современного общества, а также своей сопричастности к ним.</w:t>
      </w:r>
      <w:r w:rsidR="00733E6B" w:rsidRPr="00626B77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626B77">
        <w:rPr>
          <w:color w:val="000000"/>
          <w:sz w:val="22"/>
          <w:szCs w:val="22"/>
        </w:rPr>
        <w:t xml:space="preserve"> Курс ОРКСЭ призван актуализировать в содержании общего образования, смоделировать педагогическими средствами российскую религиозно-культурную традицию, создать условия для приобщения к ней российских школьников.</w:t>
      </w:r>
    </w:p>
    <w:p w:rsidR="003107B3" w:rsidRPr="00626B77" w:rsidRDefault="003107B3" w:rsidP="00733E6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Отечественная религиозно-культурная традиция – общая духовная основа многонационального народа России – формируется исторически и актуализируется сегодня под воздействие ряда факторов:</w:t>
      </w:r>
    </w:p>
    <w:p w:rsidR="003107B3" w:rsidRPr="00626B77" w:rsidRDefault="003107B3" w:rsidP="00733E6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26B77">
        <w:rPr>
          <w:rFonts w:ascii="Times New Roman" w:hAnsi="Times New Roman" w:cs="Times New Roman"/>
          <w:color w:val="000000"/>
        </w:rPr>
        <w:t>общая историческая судьба народов России, исповедующих разные религии;</w:t>
      </w:r>
    </w:p>
    <w:p w:rsidR="003107B3" w:rsidRPr="00626B77" w:rsidRDefault="003107B3" w:rsidP="003107B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626B77">
        <w:rPr>
          <w:rFonts w:ascii="Times New Roman" w:hAnsi="Times New Roman" w:cs="Times New Roman"/>
          <w:color w:val="000000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  <w:proofErr w:type="gramEnd"/>
    </w:p>
    <w:p w:rsidR="003107B3" w:rsidRPr="00626B77" w:rsidRDefault="003107B3" w:rsidP="003107B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26B77">
        <w:rPr>
          <w:rFonts w:ascii="Times New Roman" w:hAnsi="Times New Roman" w:cs="Times New Roman"/>
          <w:color w:val="000000"/>
        </w:rPr>
        <w:t>множество общенациональных вызовов внутреннего и внешнего плана, содействующих консолидации общества под угрозой его разрушения.</w:t>
      </w:r>
    </w:p>
    <w:p w:rsidR="003107B3" w:rsidRPr="00626B77" w:rsidRDefault="003107B3" w:rsidP="00733E6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26B77">
        <w:rPr>
          <w:rFonts w:ascii="Times New Roman" w:hAnsi="Times New Roman" w:cs="Times New Roman"/>
          <w:color w:val="000000"/>
        </w:rPr>
        <w:t>Учебный курс содержательно раскрывает российскую религиозно-культурную традицию в пределах отведенного учебного времени с учетом образовательных возможностей младших подростков.</w:t>
      </w:r>
    </w:p>
    <w:p w:rsidR="003107B3" w:rsidRPr="00626B77" w:rsidRDefault="003107B3" w:rsidP="00733E6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26B77">
        <w:rPr>
          <w:rFonts w:ascii="Times New Roman" w:hAnsi="Times New Roman" w:cs="Times New Roman"/>
          <w:color w:val="000000"/>
        </w:rPr>
        <w:t xml:space="preserve">Образовательный процесс учебного курса и сопутствующей ему системы </w:t>
      </w:r>
      <w:proofErr w:type="spellStart"/>
      <w:r w:rsidRPr="00626B77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626B77">
        <w:rPr>
          <w:rFonts w:ascii="Times New Roman" w:hAnsi="Times New Roman" w:cs="Times New Roman"/>
          <w:color w:val="000000"/>
        </w:rPr>
        <w:t xml:space="preserve"> связей формирует у учащихся начальное представление об отечественной религиозно-культурной традиции посредством:</w:t>
      </w:r>
    </w:p>
    <w:p w:rsidR="003107B3" w:rsidRPr="00626B77" w:rsidRDefault="003107B3" w:rsidP="00733E6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26B77">
        <w:rPr>
          <w:rFonts w:ascii="Times New Roman" w:hAnsi="Times New Roman" w:cs="Times New Roman"/>
          <w:color w:val="000000"/>
        </w:rPr>
        <w:t>ориентации содержания всех модулей учебного курса на общую педагогическую цель, определенную Федеральным государственным образовательным стандартом начального общего и основного общего образования, а также Концепцией духовно-нравственного развития и воспитания гражданина России, – воспитание высоконравственного, творческого, ответственного гражданина России, укорененного в духовных и культурных традициях многонационального народа России;</w:t>
      </w:r>
    </w:p>
    <w:p w:rsidR="003107B3" w:rsidRPr="00626B77" w:rsidRDefault="003107B3" w:rsidP="003107B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26B77">
        <w:rPr>
          <w:rFonts w:ascii="Times New Roman" w:hAnsi="Times New Roman" w:cs="Times New Roman"/>
          <w:color w:val="000000"/>
        </w:rPr>
        <w:t>педагогического согласования системы базовых национальных ценностей, лежащей в основе содержания всех модулей учебного курса;</w:t>
      </w:r>
    </w:p>
    <w:p w:rsidR="003107B3" w:rsidRPr="00626B77" w:rsidRDefault="003107B3" w:rsidP="003107B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26B77">
        <w:rPr>
          <w:rFonts w:ascii="Times New Roman" w:hAnsi="Times New Roman" w:cs="Times New Roman"/>
          <w:color w:val="000000"/>
        </w:rPr>
        <w:t>системы связей, устанавливаемых между модулями учебного курса, а также между ними и другими дисциплинами (окружающий мир, русский язык, литература, история и др.);</w:t>
      </w:r>
    </w:p>
    <w:p w:rsidR="003107B3" w:rsidRPr="00626B77" w:rsidRDefault="003107B3" w:rsidP="003107B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26B77">
        <w:rPr>
          <w:rFonts w:ascii="Times New Roman" w:hAnsi="Times New Roman" w:cs="Times New Roman"/>
          <w:color w:val="000000"/>
        </w:rPr>
        <w:t>педагогической организации общего культурно-исторического контекста преподавания учебного курса, отражающего единую историческую судьбу многонационального народа России, общность и своеобразие культур российских народов, единство современной государственной и гражданской жизни, существующие сегодня общенациональные вызовы, ответить на которые способен только единый народ, имеющий общие этические ценности, моральные нормы, духовные идеалы;</w:t>
      </w:r>
    </w:p>
    <w:p w:rsidR="003107B3" w:rsidRPr="00626B77" w:rsidRDefault="003107B3" w:rsidP="003107B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26B77">
        <w:rPr>
          <w:rFonts w:ascii="Times New Roman" w:hAnsi="Times New Roman" w:cs="Times New Roman"/>
          <w:color w:val="000000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3107B3" w:rsidRPr="00626B77" w:rsidRDefault="003107B3" w:rsidP="003107B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26B77">
        <w:rPr>
          <w:rFonts w:ascii="Times New Roman" w:hAnsi="Times New Roman" w:cs="Times New Roman"/>
          <w:color w:val="000000"/>
        </w:rPr>
        <w:t>единых требований к результатам освоения содержания учебного курса.</w:t>
      </w:r>
    </w:p>
    <w:p w:rsidR="003107B3" w:rsidRPr="00626B77" w:rsidRDefault="003107B3" w:rsidP="003107B3">
      <w:pPr>
        <w:jc w:val="both"/>
        <w:rPr>
          <w:rFonts w:ascii="Times New Roman" w:hAnsi="Times New Roman" w:cs="Times New Roman"/>
          <w:color w:val="000000"/>
        </w:rPr>
      </w:pPr>
      <w:r w:rsidRPr="00626B77">
        <w:rPr>
          <w:rFonts w:ascii="Times New Roman" w:hAnsi="Times New Roman" w:cs="Times New Roman"/>
          <w:color w:val="000000"/>
        </w:rPr>
        <w:t xml:space="preserve">Учебно-воспитательный процесс учебного курса и системы </w:t>
      </w:r>
      <w:proofErr w:type="spellStart"/>
      <w:r w:rsidRPr="00626B77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626B77">
        <w:rPr>
          <w:rFonts w:ascii="Times New Roman" w:hAnsi="Times New Roman" w:cs="Times New Roman"/>
          <w:color w:val="000000"/>
        </w:rPr>
        <w:t xml:space="preserve"> связей педагогически моделирует и содержательно раскрывает религиозно-культурную традицию России в ее самых общих этических основах. Сама национальная духовность в многообразии и глубине составляющих ее религиозных и гуманистических традиций не исчерпывается им. Учебный курс – это введение в религиозно-культурную традицию России.</w:t>
      </w:r>
    </w:p>
    <w:p w:rsidR="003107B3" w:rsidRPr="00E01678" w:rsidRDefault="003107B3" w:rsidP="00E0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1678">
        <w:rPr>
          <w:rFonts w:ascii="Times New Roman" w:eastAsia="Times New Roman" w:hAnsi="Times New Roman" w:cs="Times New Roman"/>
          <w:b/>
          <w:lang w:eastAsia="ru-RU"/>
        </w:rPr>
        <w:t>Описание места учебного предмета в учебном плане школы.</w:t>
      </w:r>
    </w:p>
    <w:p w:rsidR="003107B3" w:rsidRPr="00626B77" w:rsidRDefault="003107B3" w:rsidP="00920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lang w:eastAsia="ru-RU"/>
        </w:rPr>
        <w:t xml:space="preserve"> Учебный предмет изучается в 4 классе 1 час в</w:t>
      </w:r>
      <w:r w:rsidR="00733E6B" w:rsidRPr="00626B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B77">
        <w:rPr>
          <w:rFonts w:ascii="Times New Roman" w:eastAsia="Times New Roman" w:hAnsi="Times New Roman" w:cs="Times New Roman"/>
          <w:lang w:eastAsia="ru-RU"/>
        </w:rPr>
        <w:t>неделю. Общее количество часов – за год изучения составляет – 34 ч.</w:t>
      </w:r>
    </w:p>
    <w:p w:rsidR="003107B3" w:rsidRPr="00626B77" w:rsidRDefault="003107B3" w:rsidP="00626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 ценностных ориентиров содержания учебного предмета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33E6B" w:rsidRPr="00626B77" w:rsidRDefault="00733E6B" w:rsidP="00733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</w:t>
      </w:r>
      <w:proofErr w:type="gramStart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важное значение</w:t>
      </w:r>
      <w:proofErr w:type="gramEnd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 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733E6B" w:rsidRPr="00626B77" w:rsidRDefault="00733E6B" w:rsidP="00733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3107B3" w:rsidRPr="00626B77" w:rsidRDefault="00733E6B" w:rsidP="00733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3107B3" w:rsidRPr="00626B77">
        <w:rPr>
          <w:rFonts w:ascii="Times New Roman" w:hAnsi="Times New Roman" w:cs="Times New Roman"/>
          <w:bCs/>
        </w:rPr>
        <w:t xml:space="preserve">Особенностью ФГОС второго поколения является нацеленность на решение не только задач обучения и развития, но и задач воспитания  (возрождение воспитательной деятельности). Критерием для определения ценностей выбраны Нравственность и Человечность, так как они противостоят разрушительным явлениям и позволяют человеку развивать свое сознание, жизнь и систему общественных отношений.  </w:t>
      </w:r>
    </w:p>
    <w:p w:rsidR="003107B3" w:rsidRPr="00626B77" w:rsidRDefault="003107B3" w:rsidP="003107B3">
      <w:pPr>
        <w:pStyle w:val="a4"/>
        <w:jc w:val="both"/>
        <w:rPr>
          <w:sz w:val="22"/>
          <w:szCs w:val="22"/>
        </w:rPr>
      </w:pPr>
      <w:r w:rsidRPr="00626B77">
        <w:rPr>
          <w:bCs/>
          <w:sz w:val="22"/>
          <w:szCs w:val="22"/>
        </w:rPr>
        <w:t xml:space="preserve">Концепция духовно-нравственного развития и воспитания определяет: </w:t>
      </w:r>
    </w:p>
    <w:p w:rsidR="003107B3" w:rsidRPr="00626B77" w:rsidRDefault="003107B3" w:rsidP="003107B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bCs/>
          <w:sz w:val="22"/>
          <w:szCs w:val="22"/>
        </w:rPr>
        <w:t xml:space="preserve">характер современного национального воспитательного идеала; </w:t>
      </w:r>
    </w:p>
    <w:p w:rsidR="003107B3" w:rsidRPr="00626B77" w:rsidRDefault="003107B3" w:rsidP="003107B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bCs/>
          <w:sz w:val="22"/>
          <w:szCs w:val="22"/>
        </w:rPr>
        <w:t>цели и задачи духовно-</w:t>
      </w:r>
      <w:r w:rsidRPr="00626B77">
        <w:rPr>
          <w:bCs/>
          <w:sz w:val="22"/>
          <w:szCs w:val="22"/>
        </w:rPr>
        <w:softHyphen/>
        <w:t xml:space="preserve">нравственного развития и воспитания детей и молодежи; </w:t>
      </w:r>
    </w:p>
    <w:p w:rsidR="003107B3" w:rsidRPr="00626B77" w:rsidRDefault="003107B3" w:rsidP="003107B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bCs/>
          <w:sz w:val="22"/>
          <w:szCs w:val="22"/>
        </w:rPr>
        <w:t>систему базовых национальных ценностей, на основе которых возможна духовно-</w:t>
      </w:r>
      <w:r w:rsidRPr="00626B77">
        <w:rPr>
          <w:bCs/>
          <w:sz w:val="22"/>
          <w:szCs w:val="22"/>
        </w:rPr>
        <w:softHyphen/>
        <w:t xml:space="preserve">нравственная консолидация многонационального народа РФ; </w:t>
      </w:r>
    </w:p>
    <w:p w:rsidR="00F33F97" w:rsidRPr="00626B77" w:rsidRDefault="003107B3" w:rsidP="00626B77">
      <w:pPr>
        <w:spacing w:after="0"/>
        <w:jc w:val="both"/>
        <w:rPr>
          <w:rFonts w:ascii="Times New Roman" w:hAnsi="Times New Roman" w:cs="Times New Roman"/>
          <w:bCs/>
        </w:rPr>
      </w:pPr>
      <w:r w:rsidRPr="00626B77">
        <w:rPr>
          <w:rFonts w:ascii="Times New Roman" w:hAnsi="Times New Roman" w:cs="Times New Roman"/>
          <w:bCs/>
        </w:rPr>
        <w:t>основные социально-</w:t>
      </w:r>
      <w:r w:rsidRPr="00626B77">
        <w:rPr>
          <w:rFonts w:ascii="Times New Roman" w:hAnsi="Times New Roman" w:cs="Times New Roman"/>
          <w:bCs/>
        </w:rPr>
        <w:softHyphen/>
        <w:t>педагогические условия и принципы духовно-</w:t>
      </w:r>
      <w:r w:rsidRPr="00626B77">
        <w:rPr>
          <w:rFonts w:ascii="Times New Roman" w:hAnsi="Times New Roman" w:cs="Times New Roman"/>
          <w:bCs/>
        </w:rPr>
        <w:softHyphen/>
        <w:t>нравственного развития и воспитания учащихся.</w:t>
      </w:r>
    </w:p>
    <w:p w:rsidR="003107B3" w:rsidRPr="00626B77" w:rsidRDefault="003107B3" w:rsidP="00626B7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26B77">
        <w:rPr>
          <w:rFonts w:ascii="Times New Roman" w:hAnsi="Times New Roman" w:cs="Times New Roman"/>
          <w:b/>
          <w:bCs/>
        </w:rPr>
        <w:t>Результаты освоения учебного предмета.</w:t>
      </w:r>
    </w:p>
    <w:p w:rsidR="003107B3" w:rsidRPr="00626B77" w:rsidRDefault="003107B3" w:rsidP="00626B77">
      <w:pPr>
        <w:pStyle w:val="a4"/>
        <w:spacing w:after="0" w:afterAutospacing="0"/>
        <w:rPr>
          <w:b/>
          <w:sz w:val="22"/>
          <w:szCs w:val="22"/>
        </w:rPr>
      </w:pPr>
      <w:r w:rsidRPr="00626B77">
        <w:rPr>
          <w:b/>
          <w:sz w:val="22"/>
          <w:szCs w:val="22"/>
        </w:rPr>
        <w:t>личностные результаты:</w:t>
      </w:r>
    </w:p>
    <w:p w:rsidR="003107B3" w:rsidRPr="00626B77" w:rsidRDefault="003107B3" w:rsidP="003107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-формирование основ российской гражданской идентичнос</w:t>
      </w:r>
      <w:r w:rsidRPr="00626B77">
        <w:rPr>
          <w:sz w:val="22"/>
          <w:szCs w:val="22"/>
        </w:rPr>
        <w:softHyphen/>
        <w:t>ти, чувства гордости за свою Родину;</w:t>
      </w:r>
    </w:p>
    <w:p w:rsidR="003107B3" w:rsidRPr="00626B77" w:rsidRDefault="003107B3" w:rsidP="003107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107B3" w:rsidRPr="00626B77" w:rsidRDefault="003107B3" w:rsidP="003107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-развитие этических чувств как регуляторов морального по</w:t>
      </w:r>
      <w:r w:rsidRPr="00626B77">
        <w:rPr>
          <w:sz w:val="22"/>
          <w:szCs w:val="22"/>
        </w:rPr>
        <w:softHyphen/>
        <w:t>ведения;</w:t>
      </w:r>
    </w:p>
    <w:p w:rsidR="003107B3" w:rsidRPr="00626B77" w:rsidRDefault="003107B3" w:rsidP="003107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-воспитание доброжелательности и эмоционально нрав</w:t>
      </w:r>
      <w:r w:rsidRPr="00626B77">
        <w:rPr>
          <w:sz w:val="22"/>
          <w:szCs w:val="22"/>
        </w:rPr>
        <w:softHyphen/>
        <w:t xml:space="preserve">ственной </w:t>
      </w:r>
    </w:p>
    <w:p w:rsidR="003107B3" w:rsidRPr="00626B77" w:rsidRDefault="003107B3" w:rsidP="003107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 xml:space="preserve">-отзывчивости, понимания и сопереживания чувствам других людей; </w:t>
      </w:r>
    </w:p>
    <w:p w:rsidR="003107B3" w:rsidRPr="00626B77" w:rsidRDefault="003107B3" w:rsidP="003107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-развитие начальных форм регуляции своих эмо</w:t>
      </w:r>
      <w:r w:rsidRPr="00626B77">
        <w:rPr>
          <w:sz w:val="22"/>
          <w:szCs w:val="22"/>
        </w:rPr>
        <w:softHyphen/>
        <w:t>циональных состояний;</w:t>
      </w:r>
    </w:p>
    <w:p w:rsidR="003107B3" w:rsidRPr="00626B77" w:rsidRDefault="003107B3" w:rsidP="003107B3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-развитие навыков сотрудничества со взрослыми и сверстни</w:t>
      </w:r>
      <w:r w:rsidRPr="00626B77">
        <w:rPr>
          <w:sz w:val="22"/>
          <w:szCs w:val="22"/>
        </w:rPr>
        <w:softHyphen/>
        <w:t xml:space="preserve">ками в различных социальных ситуациях, умений не создавать конфликтов и </w:t>
      </w:r>
      <w:proofErr w:type="gramStart"/>
      <w:r w:rsidRPr="00626B77">
        <w:rPr>
          <w:sz w:val="22"/>
          <w:szCs w:val="22"/>
        </w:rPr>
        <w:t>-н</w:t>
      </w:r>
      <w:proofErr w:type="gramEnd"/>
      <w:r w:rsidRPr="00626B77">
        <w:rPr>
          <w:sz w:val="22"/>
          <w:szCs w:val="22"/>
        </w:rPr>
        <w:t xml:space="preserve">аходить выходы из спорных ситуаций;                                                                                                                                                                       </w:t>
      </w:r>
      <w:r w:rsidR="00626B77">
        <w:rPr>
          <w:sz w:val="22"/>
          <w:szCs w:val="22"/>
        </w:rPr>
        <w:t xml:space="preserve">                                                           </w:t>
      </w:r>
      <w:r w:rsidRPr="00626B77">
        <w:rPr>
          <w:sz w:val="22"/>
          <w:szCs w:val="22"/>
        </w:rPr>
        <w:t xml:space="preserve"> -наличие мотивации к труду, работе на результат, бережно</w:t>
      </w:r>
      <w:r w:rsidRPr="00626B77">
        <w:rPr>
          <w:sz w:val="22"/>
          <w:szCs w:val="22"/>
        </w:rPr>
        <w:softHyphen/>
        <w:t xml:space="preserve">му отношению к материальным и духовным ценностям.                                </w:t>
      </w:r>
      <w:r w:rsidR="00626B77">
        <w:rPr>
          <w:sz w:val="22"/>
          <w:szCs w:val="22"/>
        </w:rPr>
        <w:t xml:space="preserve">                                                     </w:t>
      </w:r>
      <w:r w:rsidRPr="00626B77">
        <w:rPr>
          <w:sz w:val="22"/>
          <w:szCs w:val="22"/>
        </w:rPr>
        <w:t xml:space="preserve">  </w:t>
      </w:r>
      <w:proofErr w:type="spellStart"/>
      <w:r w:rsidRPr="00626B77">
        <w:rPr>
          <w:sz w:val="22"/>
          <w:szCs w:val="22"/>
        </w:rPr>
        <w:t>м</w:t>
      </w:r>
      <w:r w:rsidRPr="00626B77">
        <w:rPr>
          <w:b/>
          <w:sz w:val="22"/>
          <w:szCs w:val="22"/>
        </w:rPr>
        <w:t>етапредметные</w:t>
      </w:r>
      <w:proofErr w:type="spellEnd"/>
      <w:r w:rsidRPr="00626B77">
        <w:rPr>
          <w:b/>
          <w:sz w:val="22"/>
          <w:szCs w:val="22"/>
        </w:rPr>
        <w:t xml:space="preserve"> результаты:</w:t>
      </w:r>
    </w:p>
    <w:p w:rsidR="003107B3" w:rsidRPr="00626B77" w:rsidRDefault="003107B3" w:rsidP="003107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-овладение способностью принимать и сохранять цели и зада</w:t>
      </w:r>
      <w:r w:rsidRPr="00626B77">
        <w:rPr>
          <w:sz w:val="22"/>
          <w:szCs w:val="22"/>
        </w:rPr>
        <w:softHyphen/>
        <w:t>чи учебной деятельности, а также находить средства её осуществ</w:t>
      </w:r>
      <w:r w:rsidRPr="00626B77">
        <w:rPr>
          <w:sz w:val="22"/>
          <w:szCs w:val="22"/>
        </w:rPr>
        <w:softHyphen/>
        <w:t>ления;</w:t>
      </w:r>
    </w:p>
    <w:p w:rsidR="003107B3" w:rsidRPr="00626B77" w:rsidRDefault="003107B3" w:rsidP="003107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-формирование умений планировать, контролировать и оце</w:t>
      </w:r>
      <w:r w:rsidRPr="00626B77">
        <w:rPr>
          <w:sz w:val="22"/>
          <w:szCs w:val="22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26B77">
        <w:rPr>
          <w:sz w:val="22"/>
          <w:szCs w:val="22"/>
        </w:rPr>
        <w:softHyphen/>
        <w:t>тивы в их выполнение на основе оценки и с учётом характера оши</w:t>
      </w:r>
      <w:r w:rsidRPr="00626B77">
        <w:rPr>
          <w:sz w:val="22"/>
          <w:szCs w:val="22"/>
        </w:rPr>
        <w:softHyphen/>
        <w:t>бок; понимать причины успеха или неуспеха учебной деятельности;</w:t>
      </w:r>
    </w:p>
    <w:p w:rsidR="003107B3" w:rsidRPr="00626B77" w:rsidRDefault="00025D10" w:rsidP="003107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-</w:t>
      </w:r>
      <w:r w:rsidR="003107B3" w:rsidRPr="00626B77">
        <w:rPr>
          <w:sz w:val="22"/>
          <w:szCs w:val="22"/>
        </w:rPr>
        <w:t>адекватное использование речевых средств и средств ин</w:t>
      </w:r>
      <w:r w:rsidR="003107B3" w:rsidRPr="00626B77">
        <w:rPr>
          <w:sz w:val="22"/>
          <w:szCs w:val="22"/>
        </w:rPr>
        <w:softHyphen/>
        <w:t>формационно-коммуникационных технологий для решения раз</w:t>
      </w:r>
      <w:r w:rsidR="003107B3" w:rsidRPr="00626B77">
        <w:rPr>
          <w:sz w:val="22"/>
          <w:szCs w:val="22"/>
        </w:rPr>
        <w:softHyphen/>
        <w:t>личных коммуникативных и познавательных задач;</w:t>
      </w:r>
    </w:p>
    <w:p w:rsidR="003107B3" w:rsidRPr="00626B77" w:rsidRDefault="00025D10" w:rsidP="003107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-</w:t>
      </w:r>
      <w:r w:rsidR="003107B3" w:rsidRPr="00626B77">
        <w:rPr>
          <w:sz w:val="22"/>
          <w:szCs w:val="22"/>
        </w:rPr>
        <w:t>умение осуществлять информационный поиск для выполне</w:t>
      </w:r>
      <w:r w:rsidR="003107B3" w:rsidRPr="00626B77">
        <w:rPr>
          <w:sz w:val="22"/>
          <w:szCs w:val="22"/>
        </w:rPr>
        <w:softHyphen/>
        <w:t>ния учебных заданий;</w:t>
      </w:r>
    </w:p>
    <w:p w:rsidR="003107B3" w:rsidRPr="00626B77" w:rsidRDefault="00025D10" w:rsidP="003107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-</w:t>
      </w:r>
      <w:r w:rsidR="003107B3" w:rsidRPr="00626B77">
        <w:rPr>
          <w:sz w:val="22"/>
          <w:szCs w:val="22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107B3" w:rsidRPr="00626B77" w:rsidRDefault="00025D10" w:rsidP="003107B3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-</w:t>
      </w:r>
      <w:r w:rsidR="003107B3" w:rsidRPr="00626B77">
        <w:rPr>
          <w:sz w:val="22"/>
          <w:szCs w:val="22"/>
        </w:rPr>
        <w:t>овладение логическими действиями анализа, синтеза, срав</w:t>
      </w:r>
      <w:r w:rsidR="003107B3" w:rsidRPr="00626B77">
        <w:rPr>
          <w:sz w:val="22"/>
          <w:szCs w:val="22"/>
        </w:rPr>
        <w:softHyphen/>
        <w:t>нения, обобщения, классификации, установления аналогий и при</w:t>
      </w:r>
      <w:r w:rsidR="003107B3" w:rsidRPr="00626B77">
        <w:rPr>
          <w:sz w:val="22"/>
          <w:szCs w:val="22"/>
        </w:rPr>
        <w:softHyphen/>
        <w:t xml:space="preserve">чинно-следственных связей, построения рассуждений, отнесения к известным понятиям;                                                                                            </w:t>
      </w:r>
      <w:r w:rsidRPr="00626B77">
        <w:rPr>
          <w:sz w:val="22"/>
          <w:szCs w:val="22"/>
        </w:rPr>
        <w:t xml:space="preserve">           </w:t>
      </w:r>
      <w:r w:rsidR="00626B77">
        <w:rPr>
          <w:sz w:val="22"/>
          <w:szCs w:val="22"/>
        </w:rPr>
        <w:t xml:space="preserve">                                                       </w:t>
      </w:r>
      <w:r w:rsidRPr="00626B77">
        <w:rPr>
          <w:sz w:val="22"/>
          <w:szCs w:val="22"/>
        </w:rPr>
        <w:t xml:space="preserve"> </w:t>
      </w:r>
      <w:proofErr w:type="gramStart"/>
      <w:r w:rsidRPr="00626B77">
        <w:rPr>
          <w:sz w:val="22"/>
          <w:szCs w:val="22"/>
        </w:rPr>
        <w:t>-</w:t>
      </w:r>
      <w:r w:rsidR="003107B3" w:rsidRPr="00626B77">
        <w:rPr>
          <w:sz w:val="22"/>
          <w:szCs w:val="22"/>
        </w:rPr>
        <w:t>г</w:t>
      </w:r>
      <w:proofErr w:type="gramEnd"/>
      <w:r w:rsidR="003107B3" w:rsidRPr="00626B77">
        <w:rPr>
          <w:sz w:val="22"/>
          <w:szCs w:val="22"/>
        </w:rPr>
        <w:t>отовность слушать собеседника, вести диалог, признавать возможность существования различных точек зрения и права каж</w:t>
      </w:r>
      <w:r w:rsidR="003107B3" w:rsidRPr="00626B77">
        <w:rPr>
          <w:sz w:val="22"/>
          <w:szCs w:val="22"/>
        </w:rPr>
        <w:softHyphen/>
        <w:t>дого иметь свою собственную; излагать своё мнение и аргумен</w:t>
      </w:r>
      <w:r w:rsidR="003107B3" w:rsidRPr="00626B77">
        <w:rPr>
          <w:sz w:val="22"/>
          <w:szCs w:val="22"/>
        </w:rPr>
        <w:softHyphen/>
        <w:t xml:space="preserve">тировать свою точку зрения и оценку событий;                                                             </w:t>
      </w:r>
      <w:r w:rsidRPr="00626B77">
        <w:rPr>
          <w:sz w:val="22"/>
          <w:szCs w:val="22"/>
        </w:rPr>
        <w:t xml:space="preserve">                 </w:t>
      </w:r>
      <w:r w:rsidR="00626B77">
        <w:rPr>
          <w:sz w:val="22"/>
          <w:szCs w:val="22"/>
        </w:rPr>
        <w:t xml:space="preserve">                                                                               </w:t>
      </w:r>
      <w:proofErr w:type="gramStart"/>
      <w:r w:rsidRPr="00626B77">
        <w:rPr>
          <w:sz w:val="22"/>
          <w:szCs w:val="22"/>
        </w:rPr>
        <w:lastRenderedPageBreak/>
        <w:t>-</w:t>
      </w:r>
      <w:r w:rsidR="003107B3" w:rsidRPr="00626B77">
        <w:rPr>
          <w:sz w:val="22"/>
          <w:szCs w:val="22"/>
        </w:rPr>
        <w:t>о</w:t>
      </w:r>
      <w:proofErr w:type="gramEnd"/>
      <w:r w:rsidR="003107B3" w:rsidRPr="00626B77">
        <w:rPr>
          <w:sz w:val="22"/>
          <w:szCs w:val="22"/>
        </w:rPr>
        <w:t>пределение общей цели и путей её достижения, умение договориться о распределении ролей в совместной деятельнос</w:t>
      </w:r>
      <w:r w:rsidR="003107B3" w:rsidRPr="00626B77">
        <w:rPr>
          <w:sz w:val="22"/>
          <w:szCs w:val="22"/>
        </w:rPr>
        <w:softHyphen/>
        <w:t xml:space="preserve">ти;                                                     </w:t>
      </w:r>
      <w:r w:rsidRPr="00626B77">
        <w:rPr>
          <w:sz w:val="22"/>
          <w:szCs w:val="22"/>
        </w:rPr>
        <w:t xml:space="preserve">- </w:t>
      </w:r>
      <w:r w:rsidR="003107B3" w:rsidRPr="00626B77">
        <w:rPr>
          <w:sz w:val="22"/>
          <w:szCs w:val="22"/>
        </w:rPr>
        <w:t xml:space="preserve">адекватно оценивать собственное поведение и поведение окружающих.                                                                                                          </w:t>
      </w:r>
      <w:r w:rsidR="00626B77">
        <w:rPr>
          <w:sz w:val="22"/>
          <w:szCs w:val="22"/>
        </w:rPr>
        <w:t xml:space="preserve">                  </w:t>
      </w:r>
      <w:r w:rsidR="003107B3" w:rsidRPr="00626B77">
        <w:rPr>
          <w:sz w:val="22"/>
          <w:szCs w:val="22"/>
        </w:rPr>
        <w:t>п</w:t>
      </w:r>
      <w:r w:rsidR="003107B3" w:rsidRPr="00626B77">
        <w:rPr>
          <w:b/>
          <w:sz w:val="22"/>
          <w:szCs w:val="22"/>
        </w:rPr>
        <w:t>редметные результаты:</w:t>
      </w:r>
      <w:r w:rsidR="003107B3" w:rsidRPr="00626B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26B77">
        <w:rPr>
          <w:sz w:val="22"/>
          <w:szCs w:val="22"/>
        </w:rPr>
        <w:t xml:space="preserve">                            </w:t>
      </w:r>
      <w:r w:rsidR="003107B3" w:rsidRPr="00626B77">
        <w:rPr>
          <w:sz w:val="22"/>
          <w:szCs w:val="22"/>
        </w:rPr>
        <w:t xml:space="preserve">   </w:t>
      </w:r>
      <w:r w:rsidRPr="00626B77">
        <w:rPr>
          <w:sz w:val="22"/>
          <w:szCs w:val="22"/>
        </w:rPr>
        <w:t xml:space="preserve">- </w:t>
      </w:r>
      <w:r w:rsidR="003107B3" w:rsidRPr="00626B77">
        <w:rPr>
          <w:sz w:val="22"/>
          <w:szCs w:val="22"/>
        </w:rPr>
        <w:t xml:space="preserve">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                                                                                                                                                        </w:t>
      </w:r>
      <w:r w:rsidR="00626B77">
        <w:rPr>
          <w:sz w:val="22"/>
          <w:szCs w:val="22"/>
        </w:rPr>
        <w:t xml:space="preserve">                                                        </w:t>
      </w:r>
      <w:r w:rsidRPr="00626B77">
        <w:rPr>
          <w:sz w:val="22"/>
          <w:szCs w:val="22"/>
        </w:rPr>
        <w:t xml:space="preserve">- </w:t>
      </w:r>
      <w:r w:rsidR="003107B3" w:rsidRPr="00626B77">
        <w:rPr>
          <w:sz w:val="22"/>
          <w:szCs w:val="22"/>
        </w:rPr>
        <w:t>знакомство с основами религиозной морали, по</w:t>
      </w:r>
      <w:r w:rsidR="003107B3" w:rsidRPr="00626B77">
        <w:rPr>
          <w:sz w:val="22"/>
          <w:szCs w:val="22"/>
        </w:rPr>
        <w:softHyphen/>
        <w:t xml:space="preserve">нимание её значения в выстраивании конструктивных отношений в обществе;    </w:t>
      </w:r>
      <w:r w:rsidRPr="00626B77">
        <w:rPr>
          <w:sz w:val="22"/>
          <w:szCs w:val="22"/>
        </w:rPr>
        <w:t xml:space="preserve">                      </w:t>
      </w:r>
      <w:r w:rsidR="00626B77">
        <w:rPr>
          <w:sz w:val="22"/>
          <w:szCs w:val="22"/>
        </w:rPr>
        <w:t xml:space="preserve">                     </w:t>
      </w:r>
      <w:r w:rsidR="003107B3" w:rsidRPr="00626B77">
        <w:rPr>
          <w:sz w:val="22"/>
          <w:szCs w:val="22"/>
        </w:rPr>
        <w:t xml:space="preserve">  </w:t>
      </w:r>
      <w:r w:rsidRPr="00626B77">
        <w:rPr>
          <w:sz w:val="22"/>
          <w:szCs w:val="22"/>
        </w:rPr>
        <w:t xml:space="preserve">- </w:t>
      </w:r>
      <w:r w:rsidR="003107B3" w:rsidRPr="00626B77">
        <w:rPr>
          <w:sz w:val="22"/>
          <w:szCs w:val="22"/>
        </w:rPr>
        <w:t>формирование первоначальных представлений о религиозной культуре и её роли в истории и современно</w:t>
      </w:r>
      <w:r w:rsidR="003107B3" w:rsidRPr="00626B77">
        <w:rPr>
          <w:sz w:val="22"/>
          <w:szCs w:val="22"/>
        </w:rPr>
        <w:softHyphen/>
        <w:t>сти России.</w:t>
      </w:r>
    </w:p>
    <w:p w:rsidR="00025D10" w:rsidRPr="00626B77" w:rsidRDefault="00025D10" w:rsidP="00025D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333333"/>
        </w:rPr>
      </w:pPr>
      <w:r w:rsidRPr="00626B77">
        <w:rPr>
          <w:rFonts w:ascii="Times New Roman" w:hAnsi="Times New Roman" w:cs="Times New Roman"/>
          <w:b/>
          <w:color w:val="333333"/>
        </w:rPr>
        <w:t>Формирование ИКТ – компетенции.</w:t>
      </w:r>
    </w:p>
    <w:p w:rsidR="00025D10" w:rsidRPr="00626B77" w:rsidRDefault="00025D10" w:rsidP="00025D10">
      <w:pPr>
        <w:pStyle w:val="a9"/>
        <w:spacing w:line="240" w:lineRule="auto"/>
        <w:ind w:firstLine="0"/>
        <w:rPr>
          <w:rFonts w:cs="Times New Roman"/>
          <w:sz w:val="22"/>
        </w:rPr>
      </w:pPr>
      <w:r w:rsidRPr="00626B77">
        <w:rPr>
          <w:rFonts w:cs="Times New Roman"/>
          <w:sz w:val="22"/>
        </w:rPr>
        <w:t xml:space="preserve">   Через предмет обучающиеся познакомятся с работой по созданию </w:t>
      </w:r>
      <w:proofErr w:type="spellStart"/>
      <w:r w:rsidRPr="00626B77">
        <w:rPr>
          <w:rFonts w:cs="Times New Roman"/>
          <w:sz w:val="22"/>
        </w:rPr>
        <w:t>мультимедиасообщений</w:t>
      </w:r>
      <w:proofErr w:type="spellEnd"/>
      <w:r w:rsidRPr="00626B77">
        <w:rPr>
          <w:rFonts w:cs="Times New Roman"/>
          <w:sz w:val="22"/>
        </w:rPr>
        <w:t xml:space="preserve"> (включающими текст, иллюстрации, аудио- и видеофрагменты, ссылки), научатся анализировать содержание, языковые особенности и структуру </w:t>
      </w:r>
      <w:proofErr w:type="spellStart"/>
      <w:r w:rsidRPr="00626B77">
        <w:rPr>
          <w:rFonts w:cs="Times New Roman"/>
          <w:sz w:val="22"/>
        </w:rPr>
        <w:t>мультимедиасообщений</w:t>
      </w:r>
      <w:proofErr w:type="spellEnd"/>
      <w:r w:rsidRPr="00626B77">
        <w:rPr>
          <w:rFonts w:cs="Times New Roman"/>
          <w:sz w:val="22"/>
        </w:rPr>
        <w:t>; определять роль и место иллюстративного ряда в тексте, конструировать небольшие сообщения, в том числе с добавлением иллюстраций, виде</w:t>
      </w:r>
      <w:proofErr w:type="gramStart"/>
      <w:r w:rsidRPr="00626B77">
        <w:rPr>
          <w:rFonts w:cs="Times New Roman"/>
          <w:sz w:val="22"/>
        </w:rPr>
        <w:t>о-</w:t>
      </w:r>
      <w:proofErr w:type="gramEnd"/>
      <w:r w:rsidRPr="00626B77">
        <w:rPr>
          <w:rFonts w:cs="Times New Roman"/>
          <w:sz w:val="22"/>
        </w:rPr>
        <w:t xml:space="preserve"> и </w:t>
      </w:r>
      <w:proofErr w:type="spellStart"/>
      <w:r w:rsidRPr="00626B77">
        <w:rPr>
          <w:rFonts w:cs="Times New Roman"/>
          <w:sz w:val="22"/>
        </w:rPr>
        <w:t>аудиофрагментов</w:t>
      </w:r>
      <w:proofErr w:type="spellEnd"/>
      <w:r w:rsidRPr="00626B77">
        <w:rPr>
          <w:rFonts w:cs="Times New Roman"/>
          <w:sz w:val="22"/>
        </w:rPr>
        <w:t>, создать информационные объекты как иллюстрации к прочитанным художественным текстам, готовить  презентации (письменные и устные) с опорой на тезисы и иллюстративный ряд на компьютере, поиску информации для проектной деятельности на материале художественной литературы, в том числе в контролируемом Интернете.</w:t>
      </w:r>
    </w:p>
    <w:p w:rsidR="00025D10" w:rsidRPr="00626B77" w:rsidRDefault="00025D10" w:rsidP="00733E6B">
      <w:pPr>
        <w:pStyle w:val="a4"/>
        <w:tabs>
          <w:tab w:val="left" w:pos="5686"/>
        </w:tabs>
        <w:rPr>
          <w:sz w:val="22"/>
          <w:szCs w:val="22"/>
        </w:rPr>
      </w:pPr>
      <w:r w:rsidRPr="00626B77">
        <w:rPr>
          <w:sz w:val="22"/>
          <w:szCs w:val="22"/>
        </w:rPr>
        <w:t xml:space="preserve"> </w:t>
      </w:r>
      <w:r w:rsidRPr="00626B77">
        <w:rPr>
          <w:b/>
          <w:sz w:val="22"/>
          <w:szCs w:val="22"/>
        </w:rPr>
        <w:t xml:space="preserve">Формирование осмысленного чтения.                                                                                                                                                                   </w:t>
      </w:r>
      <w:r w:rsidR="00164B50">
        <w:rPr>
          <w:b/>
          <w:sz w:val="22"/>
          <w:szCs w:val="22"/>
        </w:rPr>
        <w:t xml:space="preserve">                            </w:t>
      </w:r>
      <w:r w:rsidRPr="00626B77">
        <w:rPr>
          <w:b/>
          <w:sz w:val="22"/>
          <w:szCs w:val="22"/>
        </w:rPr>
        <w:t xml:space="preserve">    </w:t>
      </w:r>
      <w:r w:rsidRPr="00626B77">
        <w:rPr>
          <w:sz w:val="22"/>
          <w:szCs w:val="22"/>
        </w:rPr>
        <w:t xml:space="preserve">В результате изучения </w:t>
      </w:r>
      <w:r w:rsidRPr="00626B77">
        <w:rPr>
          <w:b/>
          <w:sz w:val="22"/>
          <w:szCs w:val="22"/>
        </w:rPr>
        <w:t>музыки</w:t>
      </w:r>
      <w:r w:rsidRPr="00626B77">
        <w:rPr>
          <w:sz w:val="22"/>
          <w:szCs w:val="22"/>
        </w:rPr>
        <w:t xml:space="preserve">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</w:t>
      </w:r>
      <w:r w:rsidR="00733E6B" w:rsidRPr="00626B77">
        <w:rPr>
          <w:sz w:val="22"/>
          <w:szCs w:val="22"/>
        </w:rPr>
        <w:t>знавательных текстов</w:t>
      </w:r>
      <w:r w:rsidRPr="00626B77">
        <w:rPr>
          <w:sz w:val="22"/>
          <w:szCs w:val="22"/>
        </w:rPr>
        <w:t xml:space="preserve">.                                             </w:t>
      </w:r>
      <w:proofErr w:type="gramStart"/>
      <w:r w:rsidRPr="00626B77">
        <w:rPr>
          <w:i/>
          <w:sz w:val="22"/>
          <w:szCs w:val="22"/>
        </w:rPr>
        <w:t>Выпускник научится:</w:t>
      </w:r>
      <w:r w:rsidRPr="00626B77">
        <w:rPr>
          <w:sz w:val="22"/>
          <w:szCs w:val="22"/>
        </w:rPr>
        <w:t xml:space="preserve"> сравнивать между собой объекты, описанные в тексте, выделяя 2—3 существенных признака; вычленять содержащиеся в тексте основные события и устанавливать их последовательность; упорядочивать информацию по заданному основанию; находить в тексте конкретные сведения, факты, заданные в явном виде; понимать информацию, представленную в неявном виде;</w:t>
      </w:r>
      <w:proofErr w:type="gramEnd"/>
      <w:r w:rsidRPr="00626B77">
        <w:rPr>
          <w:sz w:val="22"/>
          <w:szCs w:val="22"/>
        </w:rPr>
        <w:t xml:space="preserve"> ориентироваться в соответствующих возрасту словарях и справочниках, соотносить факты с общей идеей текста, устанавливать простые связи, не показанные в тексте напрямую;  участвовать в учебном диалоге при обсуждении прочитанного или прослушанного текста.</w:t>
      </w:r>
      <w:r w:rsidR="00733E6B" w:rsidRPr="00626B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B77">
        <w:rPr>
          <w:i/>
          <w:sz w:val="22"/>
          <w:szCs w:val="22"/>
        </w:rPr>
        <w:t>Выпускник получит возможность научиться</w:t>
      </w:r>
      <w:r w:rsidRPr="00626B77">
        <w:rPr>
          <w:sz w:val="22"/>
          <w:szCs w:val="22"/>
        </w:rPr>
        <w:t>: работать с несколькими источниками информации; сопоставлять информацию, полученную из нескольких источников, делать выписки из прочитанных текстов с учётом цели их дальнейшего использования; в процессе работы с одним или несколькими источниками выявлять достоверную.</w:t>
      </w:r>
    </w:p>
    <w:p w:rsidR="00733E6B" w:rsidRPr="00626B77" w:rsidRDefault="00733E6B" w:rsidP="00E01678">
      <w:pPr>
        <w:pStyle w:val="a4"/>
        <w:tabs>
          <w:tab w:val="left" w:pos="5686"/>
        </w:tabs>
        <w:spacing w:before="0" w:beforeAutospacing="0" w:after="0" w:afterAutospacing="0"/>
        <w:rPr>
          <w:b/>
          <w:sz w:val="22"/>
          <w:szCs w:val="22"/>
        </w:rPr>
      </w:pPr>
      <w:r w:rsidRPr="00626B77">
        <w:rPr>
          <w:b/>
          <w:sz w:val="22"/>
          <w:szCs w:val="22"/>
        </w:rPr>
        <w:t>Содержание учебного предмета.</w:t>
      </w:r>
    </w:p>
    <w:p w:rsidR="00995421" w:rsidRPr="0002289D" w:rsidRDefault="00995421" w:rsidP="00E0167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289D">
        <w:rPr>
          <w:rFonts w:ascii="Times New Roman" w:hAnsi="Times New Roman" w:cs="Times New Roman"/>
          <w:b/>
          <w:i/>
        </w:rPr>
        <w:t>модуля «Основы светской этики»</w:t>
      </w:r>
    </w:p>
    <w:p w:rsidR="00995421" w:rsidRPr="00626B77" w:rsidRDefault="00995421" w:rsidP="00E0167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Россия - наша Родина.</w:t>
      </w:r>
    </w:p>
    <w:p w:rsidR="00995421" w:rsidRPr="00626B77" w:rsidRDefault="00995421" w:rsidP="00E0167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995421" w:rsidRPr="00626B77" w:rsidRDefault="00995421" w:rsidP="00E0167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Любовь и уважение к Отечеству. Патриотизм многонационального многоконфессионального народа России.</w:t>
      </w:r>
    </w:p>
    <w:p w:rsidR="00995421" w:rsidRPr="00626B77" w:rsidRDefault="00995421" w:rsidP="00E01678">
      <w:pPr>
        <w:pStyle w:val="a4"/>
        <w:spacing w:after="0" w:afterAutospacing="0"/>
        <w:jc w:val="center"/>
        <w:rPr>
          <w:b/>
          <w:bCs/>
          <w:color w:val="231F20"/>
          <w:sz w:val="22"/>
          <w:szCs w:val="22"/>
        </w:rPr>
      </w:pPr>
      <w:r w:rsidRPr="00626B77">
        <w:rPr>
          <w:b/>
          <w:bCs/>
          <w:color w:val="231F20"/>
          <w:sz w:val="22"/>
          <w:szCs w:val="22"/>
        </w:rPr>
        <w:t>Основные содержательные линии учебного предмета «Основы светской этики »</w:t>
      </w:r>
    </w:p>
    <w:p w:rsidR="00995421" w:rsidRPr="00626B77" w:rsidRDefault="00995421" w:rsidP="00E01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2"/>
          <w:szCs w:val="22"/>
        </w:rPr>
      </w:pPr>
      <w:r w:rsidRPr="00626B77">
        <w:rPr>
          <w:bCs/>
          <w:sz w:val="22"/>
          <w:szCs w:val="22"/>
        </w:rPr>
        <w:t xml:space="preserve">любовь к России, своему народу, краю, служению Отечеству; </w:t>
      </w:r>
    </w:p>
    <w:p w:rsidR="00995421" w:rsidRPr="00626B77" w:rsidRDefault="00995421" w:rsidP="0099542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2"/>
          <w:szCs w:val="22"/>
        </w:rPr>
      </w:pPr>
      <w:r w:rsidRPr="00626B77">
        <w:rPr>
          <w:bCs/>
          <w:sz w:val="22"/>
          <w:szCs w:val="22"/>
        </w:rPr>
        <w:t xml:space="preserve">правовое государство, гражданское общество, закон и правопорядок, поликультурный мир, свобода личная и национальная. </w:t>
      </w:r>
    </w:p>
    <w:p w:rsidR="00995421" w:rsidRPr="00626B77" w:rsidRDefault="00995421" w:rsidP="0099542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2"/>
          <w:szCs w:val="22"/>
        </w:rPr>
      </w:pPr>
      <w:r w:rsidRPr="00626B77">
        <w:rPr>
          <w:bCs/>
          <w:sz w:val="22"/>
          <w:szCs w:val="22"/>
        </w:rPr>
        <w:t>доверие к людям, институтам государства и гражданского общества;</w:t>
      </w:r>
    </w:p>
    <w:p w:rsidR="00995421" w:rsidRPr="00626B77" w:rsidRDefault="00995421" w:rsidP="0099542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2"/>
          <w:szCs w:val="22"/>
        </w:rPr>
      </w:pPr>
      <w:proofErr w:type="gramStart"/>
      <w:r w:rsidRPr="00626B77">
        <w:rPr>
          <w:bCs/>
          <w:sz w:val="22"/>
          <w:szCs w:val="22"/>
        </w:rPr>
        <w:lastRenderedPageBreak/>
        <w:t>нравственный выбор, справедливость, милосердие, честь, достоинство, уважение, равноправие, ответственность и чувство долга, забота и помощь, мораль, честность, забота о старших и младших, свобода совести и вероисповедания, толерантность, представление о вере, духовной культуре и светской этике, стремление к развитию духовности.</w:t>
      </w:r>
      <w:proofErr w:type="gramEnd"/>
    </w:p>
    <w:p w:rsidR="00995421" w:rsidRPr="00626B77" w:rsidRDefault="00995421" w:rsidP="00995421">
      <w:pPr>
        <w:pStyle w:val="a4"/>
        <w:jc w:val="center"/>
        <w:rPr>
          <w:b/>
          <w:bCs/>
          <w:sz w:val="22"/>
          <w:szCs w:val="22"/>
        </w:rPr>
      </w:pPr>
      <w:r w:rsidRPr="00626B77">
        <w:rPr>
          <w:b/>
          <w:bCs/>
          <w:sz w:val="22"/>
          <w:szCs w:val="22"/>
        </w:rPr>
        <w:t>Принципы построения модуля «Основы светской этики»</w:t>
      </w:r>
    </w:p>
    <w:p w:rsidR="00995421" w:rsidRPr="00626B77" w:rsidRDefault="00995421" w:rsidP="00995421">
      <w:pPr>
        <w:pStyle w:val="a4"/>
        <w:jc w:val="both"/>
        <w:rPr>
          <w:sz w:val="22"/>
          <w:szCs w:val="22"/>
        </w:rPr>
      </w:pPr>
      <w:r w:rsidRPr="00626B77">
        <w:rPr>
          <w:sz w:val="22"/>
          <w:szCs w:val="22"/>
        </w:rPr>
        <w:t xml:space="preserve">          При построении учебного модуля «Основы светской этики» учитывались  принципы: научность, доступность, </w:t>
      </w:r>
      <w:proofErr w:type="spellStart"/>
      <w:r w:rsidRPr="00626B77">
        <w:rPr>
          <w:sz w:val="22"/>
          <w:szCs w:val="22"/>
        </w:rPr>
        <w:t>культуросообразность</w:t>
      </w:r>
      <w:proofErr w:type="spellEnd"/>
      <w:r w:rsidRPr="00626B77">
        <w:rPr>
          <w:sz w:val="22"/>
          <w:szCs w:val="22"/>
        </w:rPr>
        <w:t>.</w:t>
      </w:r>
    </w:p>
    <w:p w:rsidR="00995421" w:rsidRPr="00626B77" w:rsidRDefault="00995421" w:rsidP="00995421">
      <w:pPr>
        <w:pStyle w:val="a4"/>
        <w:jc w:val="both"/>
        <w:rPr>
          <w:sz w:val="22"/>
          <w:szCs w:val="22"/>
        </w:rPr>
      </w:pPr>
      <w:r w:rsidRPr="00626B77">
        <w:rPr>
          <w:b/>
          <w:sz w:val="22"/>
          <w:szCs w:val="22"/>
        </w:rPr>
        <w:t>1.</w:t>
      </w:r>
      <w:r w:rsidRPr="00626B77">
        <w:rPr>
          <w:b/>
          <w:bCs/>
          <w:sz w:val="22"/>
          <w:szCs w:val="22"/>
        </w:rPr>
        <w:t xml:space="preserve">Доступность.      </w:t>
      </w:r>
      <w:r w:rsidRPr="00626B77">
        <w:rPr>
          <w:sz w:val="22"/>
          <w:szCs w:val="22"/>
        </w:rPr>
        <w:t>Поскольку данный учебный предмет предназначен для учащихся 4–х классов, то в нём содержится минимум сведений (дат, имён, событий, терминов, понятий), которые школьникам  уже известны из других учебных предметов.</w:t>
      </w:r>
    </w:p>
    <w:p w:rsidR="00995421" w:rsidRPr="00626B77" w:rsidRDefault="00995421" w:rsidP="00995421">
      <w:pPr>
        <w:pStyle w:val="a4"/>
        <w:jc w:val="both"/>
        <w:rPr>
          <w:b/>
          <w:sz w:val="22"/>
          <w:szCs w:val="22"/>
        </w:rPr>
      </w:pPr>
      <w:r w:rsidRPr="00626B77">
        <w:rPr>
          <w:b/>
          <w:sz w:val="22"/>
          <w:szCs w:val="22"/>
        </w:rPr>
        <w:t>2.</w:t>
      </w:r>
      <w:r w:rsidRPr="00626B77">
        <w:rPr>
          <w:b/>
          <w:bCs/>
          <w:sz w:val="22"/>
          <w:szCs w:val="22"/>
        </w:rPr>
        <w:t xml:space="preserve">Принцип </w:t>
      </w:r>
      <w:proofErr w:type="spellStart"/>
      <w:r w:rsidRPr="00626B77">
        <w:rPr>
          <w:b/>
          <w:bCs/>
          <w:sz w:val="22"/>
          <w:szCs w:val="22"/>
        </w:rPr>
        <w:t>культуросообразности</w:t>
      </w:r>
      <w:proofErr w:type="spellEnd"/>
      <w:r w:rsidRPr="00626B77">
        <w:rPr>
          <w:b/>
          <w:bCs/>
          <w:sz w:val="22"/>
          <w:szCs w:val="22"/>
        </w:rPr>
        <w:t xml:space="preserve">. </w:t>
      </w:r>
      <w:r w:rsidRPr="00626B77">
        <w:rPr>
          <w:sz w:val="22"/>
          <w:szCs w:val="22"/>
        </w:rPr>
        <w:t>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</w:t>
      </w:r>
    </w:p>
    <w:p w:rsidR="003107B3" w:rsidRPr="00863E2A" w:rsidRDefault="00995421" w:rsidP="00863E2A">
      <w:pPr>
        <w:pStyle w:val="a4"/>
        <w:jc w:val="both"/>
        <w:rPr>
          <w:sz w:val="22"/>
          <w:szCs w:val="22"/>
        </w:rPr>
      </w:pPr>
      <w:r w:rsidRPr="00626B77">
        <w:rPr>
          <w:sz w:val="22"/>
          <w:szCs w:val="22"/>
        </w:rPr>
        <w:t xml:space="preserve">          В процессе изучения основ светской этики у школьников формируются умения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142"/>
        <w:gridCol w:w="998"/>
        <w:gridCol w:w="998"/>
        <w:gridCol w:w="1978"/>
        <w:gridCol w:w="1277"/>
        <w:gridCol w:w="1426"/>
        <w:gridCol w:w="989"/>
        <w:gridCol w:w="1987"/>
        <w:gridCol w:w="1286"/>
        <w:gridCol w:w="1579"/>
      </w:tblGrid>
      <w:tr w:rsidR="00146B5C" w:rsidRPr="00146B5C">
        <w:trPr>
          <w:trHeight w:hRule="exact" w:val="32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02289D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I</w:t>
            </w:r>
          </w:p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дии</w:t>
            </w:r>
            <w:proofErr w:type="spellEnd"/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во 2 полуго</w:t>
            </w: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дии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работ</w:t>
            </w:r>
          </w:p>
        </w:tc>
      </w:tr>
      <w:tr w:rsidR="00146B5C" w:rsidRPr="00146B5C">
        <w:trPr>
          <w:trHeight w:hRule="exact" w:val="1272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амостоятельны е работы с источником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</w:t>
            </w: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ролевые</w:t>
            </w:r>
          </w:p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</w:t>
            </w:r>
          </w:p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Самостоятельные работы с источником информации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южетно-</w:t>
            </w:r>
          </w:p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ролевые</w:t>
            </w:r>
          </w:p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</w:t>
            </w:r>
          </w:p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</w:t>
            </w:r>
          </w:p>
        </w:tc>
      </w:tr>
      <w:tr w:rsidR="00146B5C" w:rsidRPr="00146B5C">
        <w:trPr>
          <w:trHeight w:hRule="exact" w:val="7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</w:t>
            </w:r>
          </w:p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светской</w:t>
            </w:r>
          </w:p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6B5C" w:rsidRPr="00146B5C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5C" w:rsidRPr="00146B5C" w:rsidRDefault="00146B5C" w:rsidP="008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146B5C" w:rsidRDefault="00146B5C" w:rsidP="0014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63E2A" w:rsidRDefault="00B76CC8" w:rsidP="0005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63E2A" w:rsidRDefault="00B76CC8" w:rsidP="0005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</w:t>
      </w:r>
      <w:r w:rsidRPr="00B76CC8">
        <w:rPr>
          <w:rFonts w:ascii="Times New Roman" w:eastAsia="Times New Roman" w:hAnsi="Times New Roman" w:cs="Times New Roman"/>
          <w:b/>
          <w:color w:val="000000"/>
          <w:lang w:eastAsia="ru-RU"/>
        </w:rPr>
        <w:t>Тематическое распределение часов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797"/>
        <w:gridCol w:w="4797"/>
      </w:tblGrid>
      <w:tr w:rsidR="00B76CC8" w:rsidTr="00B76CC8">
        <w:tc>
          <w:tcPr>
            <w:tcW w:w="959" w:type="dxa"/>
          </w:tcPr>
          <w:p w:rsidR="00B76CC8" w:rsidRPr="00B76CC8" w:rsidRDefault="00B76CC8" w:rsidP="00052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7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7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797" w:type="dxa"/>
          </w:tcPr>
          <w:p w:rsidR="00B76CC8" w:rsidRPr="00B76CC8" w:rsidRDefault="00B76CC8" w:rsidP="00052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темы</w:t>
            </w:r>
          </w:p>
        </w:tc>
        <w:tc>
          <w:tcPr>
            <w:tcW w:w="4797" w:type="dxa"/>
          </w:tcPr>
          <w:p w:rsidR="00B76CC8" w:rsidRPr="00B76CC8" w:rsidRDefault="00B76CC8" w:rsidP="00052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часов</w:t>
            </w:r>
          </w:p>
        </w:tc>
      </w:tr>
      <w:tr w:rsidR="00B76CC8" w:rsidTr="00B76CC8">
        <w:tc>
          <w:tcPr>
            <w:tcW w:w="959" w:type="dxa"/>
          </w:tcPr>
          <w:p w:rsidR="00B76CC8" w:rsidRPr="00B76CC8" w:rsidRDefault="00B76CC8" w:rsidP="00052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97" w:type="dxa"/>
          </w:tcPr>
          <w:p w:rsidR="00B76CC8" w:rsidRPr="00B76CC8" w:rsidRDefault="00B76CC8" w:rsidP="00052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– наша Родина</w:t>
            </w:r>
          </w:p>
        </w:tc>
        <w:tc>
          <w:tcPr>
            <w:tcW w:w="4797" w:type="dxa"/>
          </w:tcPr>
          <w:p w:rsidR="00B76CC8" w:rsidRPr="00B76CC8" w:rsidRDefault="00B76CC8" w:rsidP="00052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</w:tr>
      <w:tr w:rsidR="00B76CC8" w:rsidTr="00B76CC8">
        <w:tc>
          <w:tcPr>
            <w:tcW w:w="959" w:type="dxa"/>
          </w:tcPr>
          <w:p w:rsidR="00B76CC8" w:rsidRPr="00B76CC8" w:rsidRDefault="00B76CC8" w:rsidP="00052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7" w:type="dxa"/>
          </w:tcPr>
          <w:p w:rsidR="00B76CC8" w:rsidRPr="00B76CC8" w:rsidRDefault="00B76CC8" w:rsidP="00052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мораль</w:t>
            </w:r>
          </w:p>
        </w:tc>
        <w:tc>
          <w:tcPr>
            <w:tcW w:w="4797" w:type="dxa"/>
          </w:tcPr>
          <w:p w:rsidR="00B76CC8" w:rsidRPr="00B76CC8" w:rsidRDefault="00B76CC8" w:rsidP="00052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ч</w:t>
            </w:r>
          </w:p>
        </w:tc>
      </w:tr>
      <w:tr w:rsidR="00B76CC8" w:rsidTr="00B76CC8">
        <w:tc>
          <w:tcPr>
            <w:tcW w:w="959" w:type="dxa"/>
          </w:tcPr>
          <w:p w:rsidR="00B76CC8" w:rsidRPr="00B76CC8" w:rsidRDefault="00B76CC8" w:rsidP="00052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97" w:type="dxa"/>
          </w:tcPr>
          <w:p w:rsidR="00B76CC8" w:rsidRPr="00B76CC8" w:rsidRDefault="00B76CC8" w:rsidP="00052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Любовь  и уважение к Отечеству </w:t>
            </w:r>
          </w:p>
        </w:tc>
        <w:tc>
          <w:tcPr>
            <w:tcW w:w="4797" w:type="dxa"/>
          </w:tcPr>
          <w:p w:rsidR="00B76CC8" w:rsidRPr="00B76CC8" w:rsidRDefault="00B76CC8" w:rsidP="00052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</w:t>
            </w:r>
          </w:p>
        </w:tc>
      </w:tr>
    </w:tbl>
    <w:p w:rsidR="00B76CC8" w:rsidRPr="00B76CC8" w:rsidRDefault="00B76CC8" w:rsidP="0005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3E2A" w:rsidRDefault="00863E2A" w:rsidP="0005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3E2A" w:rsidRDefault="00863E2A" w:rsidP="0005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289D" w:rsidRPr="0002289D" w:rsidRDefault="0002289D" w:rsidP="0002289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2289D">
        <w:rPr>
          <w:rFonts w:ascii="Times New Roman" w:hAnsi="Times New Roman" w:cs="Times New Roman"/>
          <w:b/>
          <w:i/>
          <w:sz w:val="52"/>
          <w:szCs w:val="52"/>
        </w:rPr>
        <w:lastRenderedPageBreak/>
        <w:t>модуля «Основы православной культуры»</w:t>
      </w:r>
    </w:p>
    <w:p w:rsidR="00863E2A" w:rsidRDefault="00863E2A" w:rsidP="0005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3E2A" w:rsidRDefault="00863E2A" w:rsidP="0005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3E2A" w:rsidRDefault="00863E2A" w:rsidP="0005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3E2A" w:rsidRDefault="00863E2A" w:rsidP="0005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3E2A" w:rsidRDefault="00863E2A" w:rsidP="0005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3E2A" w:rsidRPr="000527CE" w:rsidRDefault="00863E2A" w:rsidP="0005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6263" w:rsidRPr="00486263" w:rsidRDefault="00486263" w:rsidP="000525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626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Учебно</w:t>
      </w:r>
      <w:r w:rsidR="00164B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-тематическое планирование модуля</w:t>
      </w:r>
      <w:r w:rsidRPr="0048626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«Основы светской этики»</w:t>
      </w:r>
    </w:p>
    <w:tbl>
      <w:tblPr>
        <w:tblW w:w="15027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2835"/>
        <w:gridCol w:w="1701"/>
        <w:gridCol w:w="1559"/>
        <w:gridCol w:w="2126"/>
        <w:gridCol w:w="1701"/>
        <w:gridCol w:w="1276"/>
        <w:gridCol w:w="1418"/>
      </w:tblGrid>
      <w:tr w:rsidR="00164B50" w:rsidRPr="00486263" w:rsidTr="00164B50">
        <w:trPr>
          <w:trHeight w:hRule="exact"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урока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 (задачи)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</w:t>
            </w:r>
          </w:p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необходимое</w:t>
            </w:r>
          </w:p>
          <w:p w:rsidR="00164B50" w:rsidRPr="00486263" w:rsidRDefault="00164B50" w:rsidP="000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ЦОР и</w:t>
            </w:r>
          </w:p>
          <w:p w:rsidR="00164B50" w:rsidRPr="00486263" w:rsidRDefault="00164B50" w:rsidP="000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</w:t>
            </w:r>
          </w:p>
        </w:tc>
      </w:tr>
      <w:tr w:rsidR="00164B50" w:rsidRPr="00486263" w:rsidTr="00164B50">
        <w:trPr>
          <w:trHeight w:hRule="exact" w:val="7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</w:t>
            </w:r>
          </w:p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</w:p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B50" w:rsidRPr="00486263" w:rsidRDefault="00164B50" w:rsidP="000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B50" w:rsidRPr="00DD2C00" w:rsidTr="00164B50">
        <w:trPr>
          <w:trHeight w:hRule="exact" w:val="3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0525A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lang w:eastAsia="ru-RU"/>
              </w:rPr>
              <w:t>Россия наша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lang w:eastAsia="ru-RU"/>
              </w:rPr>
              <w:t>Родина.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lang w:eastAsia="ru-RU"/>
              </w:rPr>
              <w:t>Патриотизм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lang w:eastAsia="ru-RU"/>
              </w:rPr>
              <w:t>многонационального и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многоконфессионального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lang w:eastAsia="ru-RU"/>
              </w:rPr>
              <w:t>народа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lang w:eastAsia="ru-RU"/>
              </w:rPr>
              <w:t>Дать представление о понятии Родина. Сформировать представление о чувстве патриотизма, гордости за родную страну,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lang w:eastAsia="ru-RU"/>
              </w:rPr>
              <w:t>формирование гражданских качеств личности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DD2C0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первоначальных представ</w:t>
            </w: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лений о происхождении 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си, ее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географическом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</w:t>
            </w: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природе.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Показывать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границы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России,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пересказывать,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составлять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рассказ,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вести диалог,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работать в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группе,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давать оценку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ситуации,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поведения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окружающих и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самооценку</w:t>
            </w:r>
          </w:p>
          <w:p w:rsidR="00164B50" w:rsidRPr="00164B50" w:rsidRDefault="00164B50" w:rsidP="000525A9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Воспитание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доброжелательности, нравственности на основе духовных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традиций народов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России. Воспитание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патриотизма, любви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 xml:space="preserve">и уважения </w:t>
            </w:r>
            <w:proofErr w:type="gramStart"/>
            <w:r w:rsidRPr="00164B50">
              <w:rPr>
                <w:sz w:val="16"/>
                <w:szCs w:val="16"/>
              </w:rPr>
              <w:t>к</w:t>
            </w:r>
            <w:proofErr w:type="gramEnd"/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Отечеству, чувства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гордости за свою Родину, прошлое и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настоящее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многонационального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народа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46FF6" w:rsidRDefault="00164B50" w:rsidP="00C46FF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46FF6">
              <w:rPr>
                <w:sz w:val="22"/>
              </w:rPr>
              <w:t>Родина,</w:t>
            </w:r>
          </w:p>
          <w:p w:rsidR="00164B50" w:rsidRPr="00C46FF6" w:rsidRDefault="00164B50" w:rsidP="00C46FF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46FF6">
              <w:rPr>
                <w:sz w:val="22"/>
              </w:rPr>
              <w:t>Россия,</w:t>
            </w:r>
          </w:p>
          <w:p w:rsidR="00164B50" w:rsidRPr="00C46FF6" w:rsidRDefault="00164B50" w:rsidP="00C46FF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46FF6">
              <w:rPr>
                <w:sz w:val="22"/>
              </w:rPr>
              <w:t>патриот,</w:t>
            </w:r>
          </w:p>
          <w:p w:rsidR="00164B50" w:rsidRPr="00C46FF6" w:rsidRDefault="00164B50" w:rsidP="00C46FF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46FF6">
              <w:rPr>
                <w:sz w:val="22"/>
              </w:rPr>
              <w:t>столица.</w:t>
            </w:r>
          </w:p>
          <w:p w:rsidR="00164B50" w:rsidRPr="00C46FF6" w:rsidRDefault="00164B50" w:rsidP="00C46FF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46FF6">
              <w:rPr>
                <w:sz w:val="22"/>
              </w:rPr>
              <w:t>президент,</w:t>
            </w:r>
          </w:p>
          <w:p w:rsidR="00164B50" w:rsidRPr="00C46FF6" w:rsidRDefault="00164B50" w:rsidP="00C46FF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46FF6">
              <w:rPr>
                <w:sz w:val="22"/>
              </w:rPr>
              <w:t>государственные символы.</w:t>
            </w:r>
          </w:p>
          <w:p w:rsidR="00164B50" w:rsidRPr="00C46FF6" w:rsidRDefault="00164B50" w:rsidP="00C46FF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46FF6">
              <w:rPr>
                <w:sz w:val="22"/>
              </w:rPr>
              <w:t>государство.</w:t>
            </w:r>
          </w:p>
          <w:p w:rsidR="00164B50" w:rsidRPr="00C46FF6" w:rsidRDefault="00164B50" w:rsidP="00C46FF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46FF6">
              <w:rPr>
                <w:sz w:val="22"/>
              </w:rPr>
              <w:t>гражданин.</w:t>
            </w:r>
          </w:p>
          <w:p w:rsidR="00164B50" w:rsidRPr="00C46FF6" w:rsidRDefault="00164B50" w:rsidP="00C46FF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46FF6">
              <w:rPr>
                <w:sz w:val="22"/>
              </w:rPr>
              <w:t>мораль,</w:t>
            </w:r>
          </w:p>
          <w:p w:rsidR="00164B50" w:rsidRPr="00C46FF6" w:rsidRDefault="00164B50" w:rsidP="00C46FF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46FF6">
              <w:rPr>
                <w:sz w:val="22"/>
              </w:rPr>
              <w:t>патриотизм,</w:t>
            </w:r>
          </w:p>
          <w:p w:rsidR="00164B50" w:rsidRPr="000525A9" w:rsidRDefault="00164B50" w:rsidP="00C46FF6">
            <w:pPr>
              <w:pStyle w:val="a4"/>
              <w:spacing w:before="0" w:beforeAutospacing="0" w:after="0" w:afterAutospacing="0"/>
            </w:pPr>
            <w:r w:rsidRPr="00C46FF6">
              <w:rPr>
                <w:sz w:val="22"/>
              </w:rPr>
              <w:t>народ.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DD2C00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164B50" w:rsidRPr="000525A9" w:rsidRDefault="00164B50" w:rsidP="00DD2C00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164B50" w:rsidRPr="000525A9" w:rsidRDefault="00164B50" w:rsidP="00DD2C00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  <w:p w:rsidR="00164B50" w:rsidRPr="000525A9" w:rsidRDefault="00164B50" w:rsidP="00DD2C00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D2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(беседа,</w:t>
            </w:r>
            <w:proofErr w:type="gramEnd"/>
          </w:p>
          <w:p w:rsidR="00164B50" w:rsidRPr="000525A9" w:rsidRDefault="00164B50" w:rsidP="00DD2C00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чтение,</w:t>
            </w:r>
          </w:p>
          <w:p w:rsidR="00164B50" w:rsidRPr="000525A9" w:rsidRDefault="00164B50" w:rsidP="00DD2C00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</w:t>
            </w:r>
          </w:p>
          <w:p w:rsidR="00164B50" w:rsidRPr="000525A9" w:rsidRDefault="00164B50" w:rsidP="00DD2C00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картой,</w:t>
            </w:r>
          </w:p>
          <w:p w:rsidR="00164B50" w:rsidRPr="000525A9" w:rsidRDefault="00164B50" w:rsidP="00DD2C00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</w:t>
            </w:r>
          </w:p>
          <w:p w:rsidR="00164B50" w:rsidRPr="000525A9" w:rsidRDefault="00164B50" w:rsidP="00DD2C00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опорным</w:t>
            </w:r>
          </w:p>
          <w:p w:rsidR="00164B50" w:rsidRPr="000525A9" w:rsidRDefault="00164B50" w:rsidP="00DD2C00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DD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Диск,</w:t>
            </w:r>
          </w:p>
          <w:p w:rsidR="00164B50" w:rsidRPr="000525A9" w:rsidRDefault="00164B50" w:rsidP="00DD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справочники,</w:t>
            </w:r>
          </w:p>
          <w:p w:rsidR="00164B50" w:rsidRPr="000525A9" w:rsidRDefault="00164B50" w:rsidP="00DD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</w:t>
            </w:r>
          </w:p>
        </w:tc>
      </w:tr>
      <w:tr w:rsidR="00164B50" w:rsidRPr="00DD2C00" w:rsidTr="00164B50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D428AA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светская этика. </w:t>
            </w: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Этика и ее значение в жизни чел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основами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представлений о понятиях: этика, этикет, манеры,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умений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следовать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правилам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хорошего тона,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проявлять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стремление </w:t>
            </w:r>
            <w:proofErr w:type="gramStart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добрым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этических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чувств как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регуляторов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морального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Этика, мораль, нравственность, манеры, этикет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Тестирование, ролевые игры,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«Правила поведения в классе, магазине и</w:t>
            </w:r>
          </w:p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т.д.</w:t>
            </w:r>
          </w:p>
          <w:p w:rsidR="00164B50" w:rsidRPr="00164B50" w:rsidRDefault="00164B50" w:rsidP="00D428AA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(групповая</w:t>
            </w:r>
            <w:proofErr w:type="gramEnd"/>
          </w:p>
          <w:p w:rsidR="00164B50" w:rsidRPr="00164B50" w:rsidRDefault="00164B50" w:rsidP="00D428AA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есты,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</w:t>
            </w:r>
          </w:p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</w:tr>
      <w:tr w:rsidR="00164B50" w:rsidRPr="00DD2C00" w:rsidTr="00164B50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4D23AD" w:rsidRDefault="00164B50" w:rsidP="00D428AA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DD2C0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мораль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D4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ормировать представление о достижениях материальной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духовной культуры и побудить к</w:t>
            </w:r>
            <w:r w:rsidRPr="00D4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развитию чувства прекрасного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учащихся; расширить, </w:t>
            </w:r>
            <w:r w:rsidRPr="00D4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систематизировать и углубить знания учащихся о </w:t>
            </w:r>
            <w:r w:rsidRPr="00D4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Формирование осознания у учащихся особой роли культуры в жизни отдельного человека и общества в целом, сформировать у учащихся представления о морали как регуляторе поведения человека в обществе, уметь </w:t>
            </w: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различать понятия «мораль» и «нравственность»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05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образа мира как единого и целостного при разнообразии культур; создание условий для формирования ценностн</w:t>
            </w:r>
            <w:proofErr w:type="gramStart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мировоззренческих основ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Воспитание доверия к истории и культуре народов, прежде всего россиян знание основных моральных норм и ориентация на их</w:t>
            </w: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выполнение;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</w:t>
            </w: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этических</w:t>
            </w:r>
            <w:proofErr w:type="gramEnd"/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чувств,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доброжелательности и</w:t>
            </w: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эмоционально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нравственной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отзывчивости,</w:t>
            </w: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понимания и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сопереживания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чувствам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других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Культура,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материальная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культура.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духовная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мораль,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добро, зло,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нравственность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Беседа, комментированное чтение, устный рассказ на тему,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вопросов по</w:t>
            </w: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содержанию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текста,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самостоятельная работа </w:t>
            </w:r>
            <w:proofErr w:type="gramStart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источниками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информации,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творческой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беседы </w:t>
            </w:r>
            <w:proofErr w:type="gramStart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членами</w:t>
            </w:r>
          </w:p>
          <w:p w:rsidR="00164B50" w:rsidRPr="00164B50" w:rsidRDefault="00164B50" w:rsidP="00D428A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Лото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«Материальная и духовная культура»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культурного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человека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эссе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«Культура -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«вторая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природа»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«Мораль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нравственность: общее и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различия».</w:t>
            </w:r>
          </w:p>
          <w:p w:rsidR="00164B50" w:rsidRPr="00164B50" w:rsidRDefault="00164B50" w:rsidP="004D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познавательных задач</w:t>
            </w:r>
          </w:p>
        </w:tc>
      </w:tr>
      <w:tr w:rsidR="00164B50" w:rsidRPr="00D428AA" w:rsidTr="00164B50">
        <w:trPr>
          <w:trHeight w:hRule="exact"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D428AA" w:rsidRDefault="00164B50" w:rsidP="0039746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lang w:eastAsia="ru-RU"/>
              </w:rPr>
              <w:t>Особенности морали. Государство и мораль гражданина.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hAnsi="Times New Roman" w:cs="Times New Roman"/>
                <w:color w:val="0C260F"/>
                <w:sz w:val="16"/>
                <w:szCs w:val="16"/>
              </w:rPr>
              <w:t>Знакомство с особенностями морали, разграничение понятий моральные правила и нормы, определение значимости человека в поддержании морали, узнать, что значит аморальный поступок.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Формировать у учащихся представления о морали гражданина</w:t>
            </w: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Пользоваться</w:t>
            </w:r>
          </w:p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справочника</w:t>
            </w:r>
          </w:p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ми, словарями</w:t>
            </w:r>
          </w:p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оформлять и</w:t>
            </w:r>
          </w:p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представлять</w:t>
            </w:r>
          </w:p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</w:t>
            </w:r>
          </w:p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Воспитание патриотизма, любви и уважения к Отечеству, чувства гордости за свою Родину, прошлое и настоящее многонационального народа</w:t>
            </w: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Гражданин, права.</w:t>
            </w:r>
          </w:p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обязанности,</w:t>
            </w:r>
          </w:p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патриот.</w:t>
            </w:r>
          </w:p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Конституция</w:t>
            </w: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источниками, решение познавательных задач, диалог по предложенной проблеме</w:t>
            </w: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Извлечение</w:t>
            </w:r>
          </w:p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</w:p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источников,</w:t>
            </w:r>
          </w:p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проблемные</w:t>
            </w:r>
          </w:p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B50" w:rsidRPr="00D428AA" w:rsidTr="00164B50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39746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hAnsi="Times New Roman" w:cs="Times New Roman"/>
              </w:rPr>
              <w:t>Добро и зло.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  <w:r w:rsidRPr="00A957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</w:t>
            </w:r>
          </w:p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</w:t>
            </w:r>
            <w:r w:rsidRPr="00A957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личности поступать</w:t>
            </w:r>
            <w:r w:rsidRPr="00A957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</w:p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</w:t>
            </w:r>
            <w:r w:rsidRPr="00A957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морали</w:t>
            </w:r>
          </w:p>
          <w:p w:rsidR="00164B50" w:rsidRPr="00A9576F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C260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значения нравственности в жизни человека и общества</w:t>
            </w:r>
          </w:p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</w:t>
            </w:r>
          </w:p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общечеловеческих</w:t>
            </w:r>
            <w:r w:rsidRPr="00A957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ценностей</w:t>
            </w:r>
          </w:p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потребности в добрых делах</w:t>
            </w:r>
          </w:p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Добро, зло,</w:t>
            </w:r>
          </w:p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забота, щедрость</w:t>
            </w:r>
          </w:p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души,</w:t>
            </w:r>
          </w:p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бездушие</w:t>
            </w:r>
          </w:p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 и</w:t>
            </w: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обсуждение</w:t>
            </w: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русских</w:t>
            </w: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сказок, былин.</w:t>
            </w: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Инсценировка.</w:t>
            </w:r>
          </w:p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материал, иллюстрации к сказкам, словари</w:t>
            </w:r>
          </w:p>
          <w:p w:rsidR="00164B50" w:rsidRPr="00A9576F" w:rsidRDefault="00164B50" w:rsidP="0097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B50" w:rsidRPr="00D428AA" w:rsidTr="00164B50">
        <w:trPr>
          <w:trHeight w:hRule="exact"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976EF1" w:rsidRDefault="00164B50" w:rsidP="00F3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Добродетель и порок.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164B5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Helvetica" w:hAnsi="Helvetica"/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Формировать первоначальные представления о добродетелях и пороках.</w:t>
            </w:r>
            <w:r w:rsidRPr="00164B50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164B50">
              <w:rPr>
                <w:sz w:val="16"/>
                <w:szCs w:val="16"/>
              </w:rPr>
              <w:t xml:space="preserve">Объяснять значение добродетели  жизни человека и общества. </w:t>
            </w:r>
            <w:r w:rsidRPr="00164B50">
              <w:rPr>
                <w:sz w:val="16"/>
                <w:szCs w:val="16"/>
                <w:shd w:val="clear" w:color="auto" w:fill="FFFFFF"/>
              </w:rPr>
              <w:t>Учить договариваться с людьми, предотвращая или преодолевая конфликты в учебных моделях жизненных ситуаций.</w:t>
            </w: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Описывать различные явления  человеческих отношений.</w:t>
            </w:r>
          </w:p>
          <w:p w:rsidR="00164B50" w:rsidRPr="00164B50" w:rsidRDefault="00164B50" w:rsidP="00C760B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Устанавливать взаимосвязи между  культурой и поведением людей. Излагать своё мнение по поводу добродетелей и пороков в жизни отдельных людей и общества.</w:t>
            </w: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Умение находить середину между расточительностью и скупостью, вредностью и угодничеством, безрассудной отвагой и трусостью.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Воспитание доброжелательности и эмоционально – нравственной  отзывчивости, сопереживания, уважения к интересам и убеждениям других людей, что является первым шагом к добродетельному поведению.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4B5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Честность, щедрость, порядочность, лень,  злость, наглость, жадность, трудолюбие,  хитрость, лживость, скромность, доброта.</w:t>
            </w:r>
            <w:r w:rsidRPr="00164B50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Изучение</w:t>
            </w:r>
          </w:p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нового</w:t>
            </w:r>
          </w:p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материала</w:t>
            </w:r>
          </w:p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(беседа,</w:t>
            </w:r>
            <w:proofErr w:type="gramEnd"/>
          </w:p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чтение,</w:t>
            </w:r>
          </w:p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</w:t>
            </w:r>
          </w:p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учебником, пересказ </w:t>
            </w:r>
          </w:p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опорным</w:t>
            </w:r>
          </w:p>
          <w:p w:rsidR="00164B50" w:rsidRPr="00F33F97" w:rsidRDefault="00164B50" w:rsidP="00A9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словам).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9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материал, иллюстрации</w:t>
            </w:r>
          </w:p>
        </w:tc>
      </w:tr>
      <w:tr w:rsidR="00164B50" w:rsidRPr="00D428AA" w:rsidTr="00164B50">
        <w:trPr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Свобода и моральный выбор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405B32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взаимосвязи между культурой, моральными традициями и поведением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333333"/>
                <w:sz w:val="16"/>
                <w:szCs w:val="16"/>
              </w:rPr>
              <w:t>Понимание значения морали в жизни человека 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Формировать потребность выполнять в повседневной жизни социальные нормы и правила поведения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Становление внутренней установки личности поступать согласно своей совести, воспитание нравственности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Свобода, ответственность, моральный выбор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познавательных задач, чтение и обсуждение русских сказок, притч, диалог по предложенной проблеме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Раздаточный материал, извлечение из источников</w:t>
            </w:r>
          </w:p>
        </w:tc>
      </w:tr>
      <w:tr w:rsidR="00164B50" w:rsidRPr="00D428AA" w:rsidTr="00164B50">
        <w:trPr>
          <w:trHeight w:hRule="exact"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Свобода и ответственность</w:t>
            </w: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C437D" w:rsidRDefault="00164B50" w:rsidP="001C437D">
            <w:pPr>
              <w:pStyle w:val="a4"/>
              <w:shd w:val="clear" w:color="auto" w:fill="FFFFFF"/>
              <w:spacing w:before="0" w:after="0" w:afterAutospacing="0" w:line="27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</w:t>
            </w:r>
            <w:r w:rsidRPr="001C437D">
              <w:rPr>
                <w:color w:val="000000"/>
                <w:sz w:val="22"/>
                <w:szCs w:val="22"/>
                <w:shd w:val="clear" w:color="auto" w:fill="FFFFFF"/>
              </w:rPr>
              <w:t>ормировать уважительное отношение к интересам, ценностям, свободе других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000000"/>
                <w:sz w:val="16"/>
                <w:szCs w:val="16"/>
                <w:shd w:val="clear" w:color="auto" w:fill="FFFFFF"/>
              </w:rPr>
              <w:t xml:space="preserve">Осознание </w:t>
            </w:r>
            <w:proofErr w:type="gramStart"/>
            <w:r w:rsidRPr="00164B50">
              <w:rPr>
                <w:color w:val="000000"/>
                <w:sz w:val="16"/>
                <w:szCs w:val="16"/>
                <w:shd w:val="clear" w:color="auto" w:fill="FFFFFF"/>
              </w:rPr>
              <w:t>обучающимися</w:t>
            </w:r>
            <w:proofErr w:type="gramEnd"/>
            <w:r w:rsidRPr="00164B50">
              <w:rPr>
                <w:color w:val="000000"/>
                <w:sz w:val="16"/>
                <w:szCs w:val="16"/>
                <w:shd w:val="clear" w:color="auto" w:fill="FFFFFF"/>
              </w:rPr>
              <w:t xml:space="preserve"> связи свободы и нравственного выбора, ответственности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Формировать умение оценивать формы поведения во взаимоотношениях с одноклассниками, друзьями, взрослыми.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Понимание значения нравственности, морально ответственного поведения человека; воспитание уважения к людям, к окружающему миру, к самому себе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Свобода, моральный выбор, ответственность, преднамеренность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Опережающее задание,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диск</w:t>
            </w:r>
          </w:p>
        </w:tc>
      </w:tr>
      <w:tr w:rsidR="00164B50" w:rsidRPr="00D428AA" w:rsidTr="00164B50">
        <w:trPr>
          <w:trHeight w:hRule="exact"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Моральный долг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804014">
            <w:pPr>
              <w:pStyle w:val="a4"/>
              <w:shd w:val="clear" w:color="auto" w:fill="FFFFFF"/>
              <w:spacing w:before="0" w:after="150" w:line="270" w:lineRule="atLeast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Формировать у учащихся осознанной необходимости добровольного исполнения принятых в обществе моральных обязанностей</w:t>
            </w:r>
            <w:r w:rsidRPr="00164B50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333333"/>
                <w:sz w:val="16"/>
                <w:szCs w:val="16"/>
              </w:rPr>
              <w:t>Понимание значения морали в жизни человека 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Формировать потребность выполнять в повседневной жизни социальные нормы и правила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Становление внутренней установки личности поступать согласно своей совести, воспитание нравственности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Долг, бескорыстие, благодарность, моральная норма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Опережающее задание,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материал, извлечение из источников</w:t>
            </w:r>
          </w:p>
        </w:tc>
      </w:tr>
      <w:tr w:rsidR="00164B50" w:rsidRPr="00D428AA" w:rsidTr="00164B50">
        <w:trPr>
          <w:trHeight w:hRule="exact" w:val="2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Справедливость.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16"/>
                <w:szCs w:val="16"/>
              </w:rPr>
            </w:pPr>
            <w:r w:rsidRPr="00164B50">
              <w:rPr>
                <w:color w:val="000000"/>
                <w:sz w:val="16"/>
                <w:szCs w:val="16"/>
                <w:shd w:val="clear" w:color="auto" w:fill="FFFFFF"/>
              </w:rPr>
              <w:t>Формировать у учащихся чувство справедливости, моральных обязанностей во взаимоотношениях с людьми, сопричастности, личной ответственности за свои поступки.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000000"/>
                <w:sz w:val="16"/>
                <w:szCs w:val="16"/>
                <w:shd w:val="clear" w:color="auto" w:fill="FFFFFF"/>
              </w:rPr>
              <w:t>Развитие учебных умений работы с информацией в процессе чтения: умение ориентироваться в источниках информации, адекватно понимать прочитанное, сортировать информацию с точки зрения ее важности, делать выводы и обобщения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F824B4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24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в детях чувства справедливости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Справедливость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F824B4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4B4">
              <w:rPr>
                <w:rFonts w:ascii="Times New Roman" w:hAnsi="Times New Roman" w:cs="Times New Roman"/>
              </w:rPr>
              <w:t>Беседа, комментированное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материал, извлечение из источников</w:t>
            </w:r>
          </w:p>
        </w:tc>
      </w:tr>
      <w:tr w:rsidR="00164B50" w:rsidRPr="00F824B4" w:rsidTr="00164B50">
        <w:trPr>
          <w:trHeight w:hRule="exact" w:val="2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F824B4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4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F824B4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4B4">
              <w:rPr>
                <w:rFonts w:ascii="Times New Roman" w:eastAsia="Times New Roman" w:hAnsi="Times New Roman" w:cs="Times New Roman"/>
                <w:lang w:eastAsia="ru-RU"/>
              </w:rPr>
              <w:t>Альтруизм и эгоизм.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47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Дать представление о понятии</w:t>
            </w:r>
            <w:r w:rsidRPr="00164B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64B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эгоизм, альтруизм, разумный эгоизм. Воспитывать желание </w:t>
            </w:r>
          </w:p>
          <w:p w:rsidR="00164B50" w:rsidRPr="00164B50" w:rsidRDefault="00164B50" w:rsidP="0047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стать альтруистом, не быть эгоистичными  по отношению к близким </w:t>
            </w:r>
            <w:r w:rsidRPr="00164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людям.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333333"/>
                <w:sz w:val="16"/>
                <w:szCs w:val="16"/>
              </w:rPr>
              <w:t>Формировать умения работы с текстом, определять основную мысль, её соответствие интересующим нас понятиям.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8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Выявление</w:t>
            </w:r>
          </w:p>
          <w:p w:rsidR="00164B50" w:rsidRPr="00164B50" w:rsidRDefault="00164B50" w:rsidP="00F8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общечеловеческих</w:t>
            </w: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ценностей</w:t>
            </w:r>
          </w:p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476FDB">
            <w:pPr>
              <w:pStyle w:val="a4"/>
              <w:spacing w:before="0" w:beforeAutospacing="0" w:after="0" w:afterAutospacing="0"/>
              <w:rPr>
                <w:sz w:val="16"/>
                <w:szCs w:val="16"/>
                <w:shd w:val="clear" w:color="auto" w:fill="FFFFFF"/>
              </w:rPr>
            </w:pPr>
            <w:r w:rsidRPr="00164B50">
              <w:rPr>
                <w:sz w:val="16"/>
                <w:szCs w:val="16"/>
              </w:rPr>
              <w:t>Воспитывать нравственные и эстетические отношения к людям в современном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Эгоизм, альтруизм, разумный эгоизм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476FDB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F824B4" w:rsidRDefault="00164B50" w:rsidP="00476FDB">
            <w:pPr>
              <w:pStyle w:val="a4"/>
              <w:rPr>
                <w:color w:val="000000"/>
                <w:sz w:val="22"/>
                <w:szCs w:val="22"/>
              </w:rPr>
            </w:pPr>
            <w:r w:rsidRPr="00F824B4">
              <w:rPr>
                <w:color w:val="000000"/>
                <w:sz w:val="22"/>
                <w:szCs w:val="22"/>
              </w:rPr>
              <w:t>Раздаточный материал, извлечение из источников</w:t>
            </w:r>
          </w:p>
        </w:tc>
      </w:tr>
      <w:tr w:rsidR="00164B50" w:rsidRPr="00D428AA" w:rsidTr="00164B50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Дружба.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  <w:shd w:val="clear" w:color="auto" w:fill="FFFFFF"/>
              </w:rPr>
              <w:t>Формирование представления о дружбе как о важнейшей нравственной ценности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000000"/>
                <w:sz w:val="16"/>
                <w:szCs w:val="16"/>
              </w:rPr>
              <w:t>Формирование нравственных качеств обучающихся: умение дружить, беречь и ценить  дружбу.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sz w:val="16"/>
                <w:szCs w:val="16"/>
              </w:rPr>
              <w:t>Воспитывать нравственные и эстетические отношения к людям в современном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Друг, дружба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8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источниками, решение познавательных задач, диалог по предложенной проблеме</w:t>
            </w:r>
          </w:p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учебник, диск</w:t>
            </w:r>
          </w:p>
        </w:tc>
      </w:tr>
      <w:tr w:rsidR="00164B50" w:rsidRPr="00D428AA" w:rsidTr="00164B50">
        <w:trPr>
          <w:trHeight w:hRule="exact"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значит быть моральным. Трудовая мораль.</w:t>
            </w: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164B50">
            <w:pPr>
              <w:pStyle w:val="a4"/>
              <w:shd w:val="clear" w:color="auto" w:fill="FFFFFF"/>
              <w:spacing w:before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Дать первоначальное представление о нравственных ценностях, идеалах, принципах морали. Раскрыть роль и значение повседневного труда подростка, его посильной помощи взрослым.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333333"/>
                <w:sz w:val="16"/>
                <w:szCs w:val="16"/>
              </w:rPr>
              <w:t>Осознание полезности трудовой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Пользоваться справочниками, словарями оформлять и представлять результаты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Воспитывать умение бережно относиться к материальным и духовным ценностям, выполнять порученное дело.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Труд, материальные и духовные ценности, умственный и физический труд, профессия, прилежание.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Проекты: «Передовики района», «Лучшие люди посёлка», «Роль труда в моей семье»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Фрагменты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печать</w:t>
            </w:r>
          </w:p>
        </w:tc>
      </w:tr>
      <w:tr w:rsidR="00164B50" w:rsidRPr="00D428AA" w:rsidTr="00164B50">
        <w:trPr>
          <w:trHeight w:hRule="exact"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CE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Методика создания морального кодекса в школе.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Дать первоначальное представление о нравственных ценностях, идеалах, принципах морали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333333"/>
                <w:sz w:val="16"/>
                <w:szCs w:val="16"/>
              </w:rPr>
              <w:t>Сформировать понимание значения нравственности в жизни общества 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Освоение начальных форм познавательной и личностной рефлексии, готовность слушать собеседника и вести диалог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Знание основных моральных норм и ориентация на их выполнение; развитие этических чувств, доброжелательности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Кодекс чести школьника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кодекса чести школьника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учебник, диск</w:t>
            </w:r>
          </w:p>
        </w:tc>
      </w:tr>
      <w:tr w:rsidR="00164B50" w:rsidRPr="00D428AA" w:rsidTr="00164B50">
        <w:trPr>
          <w:trHeight w:hRule="exact" w:val="2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CE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Нормы морали. Образование как нравственная норма.</w:t>
            </w: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Способствовать формированию правильного выбора поступка на основе доброго отношения к другому человеку. Раскрыть роль образования в жизни отдельного человека и общества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333333"/>
                <w:sz w:val="16"/>
                <w:szCs w:val="16"/>
              </w:rPr>
              <w:t>Сформировать  у учащихся представления о моральных нормах как разновидности социальных норм, регулирующих поведение человека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Создание условий для формирования ценностно-мировоззренческих основ личности. Освоение начальных форм познавательной и личностной рефлексии, готовность слушать собеседника и вести диалог, готовность признавать различные точки зрения.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Знание основных моральных норм и ориентация на их выполнение; развитие этических чувств, доброжелательности. Воспитание ответственного и добросовестного отношения к учебе у подростка.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Социальные нормы, нормы морали, образование, ступени образования в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B2181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Беседа, комментированное чтение, устный рассказ на тему, самостоятельная работа с источниками информации, диалог по предложенной проблеме.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Схема «Ступени образования в РФ», эссе «Образованный человек – это…»</w:t>
            </w:r>
          </w:p>
        </w:tc>
      </w:tr>
      <w:tr w:rsidR="00164B50" w:rsidRPr="00D428AA" w:rsidTr="00164B50">
        <w:trPr>
          <w:trHeight w:hRule="exact" w:val="1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 и семья – исток нравственных отношений.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C760B7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представления о семье как части общества, о роли и месте семьи в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Расширять представления детей о семье, роде, семейных традициях, реликвиях.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Развивать интерес к истории своей семьи, формировать позитивный опыт семейных отношений.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Воспитывать ценностное, бережное отношение к семье.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Род, семья, фамилия, родословная.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B2181F">
            <w:pPr>
              <w:pStyle w:val="a4"/>
              <w:spacing w:before="0" w:beforeAutospacing="0" w:after="0" w:afterAutospacing="0"/>
              <w:rPr>
                <w:rFonts w:ascii="Blackadder ITC" w:hAnsi="Blackadder ITC"/>
                <w:color w:val="000000"/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Беседа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, </w:t>
            </w:r>
            <w:r w:rsidRPr="00164B50">
              <w:rPr>
                <w:sz w:val="16"/>
                <w:szCs w:val="16"/>
              </w:rPr>
              <w:t>комментированное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 </w:t>
            </w:r>
            <w:r w:rsidRPr="00164B50">
              <w:rPr>
                <w:sz w:val="16"/>
                <w:szCs w:val="16"/>
              </w:rPr>
              <w:t>чтение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, </w:t>
            </w:r>
            <w:r w:rsidRPr="00164B50">
              <w:rPr>
                <w:sz w:val="16"/>
                <w:szCs w:val="16"/>
              </w:rPr>
              <w:t>устный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 </w:t>
            </w:r>
            <w:r w:rsidRPr="00164B50">
              <w:rPr>
                <w:sz w:val="16"/>
                <w:szCs w:val="16"/>
              </w:rPr>
              <w:t>рассказ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 </w:t>
            </w:r>
            <w:r w:rsidRPr="00164B50">
              <w:rPr>
                <w:sz w:val="16"/>
                <w:szCs w:val="16"/>
              </w:rPr>
              <w:t>на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 </w:t>
            </w:r>
            <w:r w:rsidRPr="00164B50">
              <w:rPr>
                <w:sz w:val="16"/>
                <w:szCs w:val="16"/>
              </w:rPr>
              <w:t>тему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, </w:t>
            </w:r>
            <w:r w:rsidRPr="00164B50">
              <w:rPr>
                <w:sz w:val="16"/>
                <w:szCs w:val="16"/>
              </w:rPr>
              <w:t>самостоятельная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 </w:t>
            </w:r>
            <w:r w:rsidRPr="00164B50">
              <w:rPr>
                <w:sz w:val="16"/>
                <w:szCs w:val="16"/>
              </w:rPr>
              <w:t>работа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 </w:t>
            </w:r>
            <w:r w:rsidRPr="00164B50">
              <w:rPr>
                <w:sz w:val="16"/>
                <w:szCs w:val="16"/>
              </w:rPr>
              <w:t>с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 </w:t>
            </w:r>
            <w:r w:rsidRPr="00164B50">
              <w:rPr>
                <w:sz w:val="16"/>
                <w:szCs w:val="16"/>
              </w:rPr>
              <w:t>источниками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 </w:t>
            </w:r>
            <w:r w:rsidRPr="00164B50">
              <w:rPr>
                <w:sz w:val="16"/>
                <w:szCs w:val="16"/>
              </w:rPr>
              <w:t>информации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, </w:t>
            </w:r>
            <w:r w:rsidRPr="00164B50">
              <w:rPr>
                <w:sz w:val="16"/>
                <w:szCs w:val="16"/>
              </w:rPr>
              <w:t>работа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 </w:t>
            </w:r>
            <w:r w:rsidRPr="00164B50">
              <w:rPr>
                <w:sz w:val="16"/>
                <w:szCs w:val="16"/>
              </w:rPr>
              <w:t>в</w:t>
            </w:r>
            <w:r w:rsidRPr="00164B50">
              <w:rPr>
                <w:rFonts w:ascii="Blackadder ITC" w:hAnsi="Blackadder ITC"/>
                <w:sz w:val="16"/>
                <w:szCs w:val="16"/>
              </w:rPr>
              <w:t xml:space="preserve"> </w:t>
            </w:r>
            <w:r w:rsidRPr="00164B50">
              <w:rPr>
                <w:sz w:val="16"/>
                <w:szCs w:val="16"/>
              </w:rPr>
              <w:t>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уровень-пользуясь</w:t>
            </w:r>
            <w:proofErr w:type="gramEnd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памяткой создать 10 заповедей семьи, 2 уровень - составить устный рассказ о происхождении своей фамилии, 3 уровень – составить родословную своей семьи.</w:t>
            </w:r>
          </w:p>
        </w:tc>
      </w:tr>
      <w:tr w:rsidR="00164B50" w:rsidRPr="00D428AA" w:rsidTr="00164B50">
        <w:trPr>
          <w:trHeight w:hRule="exact" w:val="2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Нравственный поступок. Методы нравственного самосовершенствования.</w:t>
            </w: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Сформировать представление о нравственности. Создание условий для формирования успешности, роста самоорганизации, управления эмоциями, улучшения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333333"/>
                <w:sz w:val="16"/>
                <w:szCs w:val="16"/>
              </w:rPr>
              <w:t>Уметь пользоваться начальными приемами саморегуляции, самоконтроля.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Умение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вести диалог,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работать в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группе,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 xml:space="preserve"> давать оценку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ситуации,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поведения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окружающих и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самооценку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поведения</w:t>
            </w:r>
          </w:p>
          <w:p w:rsidR="00164B50" w:rsidRPr="00164B50" w:rsidRDefault="00164B50" w:rsidP="00C46FF6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Формирование стремления к нравственному самосовершенствованию через саморазвитие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Самосовершенствование, саморазвитие, самоконтроль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проблемных ситуаций, ролевые игры, моделирование различных ситуаций, анализ поведения, составления плана саморазвития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Интернет, диск</w:t>
            </w:r>
          </w:p>
        </w:tc>
      </w:tr>
      <w:tr w:rsidR="00164B50" w:rsidRPr="00D428AA" w:rsidTr="00164B50">
        <w:trPr>
          <w:trHeight w:hRule="exact" w:val="3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правило нравственности. Нравственные традиции предпринимательства.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C760B7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Способствовать формированию правильного выбора поступка на основе доброго отношения к другому человеку.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333333"/>
                <w:sz w:val="16"/>
                <w:szCs w:val="16"/>
              </w:rPr>
              <w:t>Сформировать у учащихся представления о моральных нормах как разновидности социальных норм, регулирующих поведение человека в обществе.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Создание условий для формирования ценностно-мировоззренческих основ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1F1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Знание основных моральных норм и ориентация на их выполнение; развитие этических чувств, доброжелательности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Потребности, товары, услуги, природные богатства, капитал, труд, деньги, права, обязанности.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4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Беседа, комментированное чтение, устный рассказ на тему,</w:t>
            </w:r>
          </w:p>
          <w:p w:rsidR="00164B50" w:rsidRPr="00164B50" w:rsidRDefault="00164B50" w:rsidP="00C4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</w:t>
            </w:r>
          </w:p>
          <w:p w:rsidR="00164B50" w:rsidRPr="00164B50" w:rsidRDefault="00164B50" w:rsidP="00C4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вопросов по</w:t>
            </w: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содержанию</w:t>
            </w:r>
          </w:p>
          <w:p w:rsidR="00164B50" w:rsidRPr="00164B50" w:rsidRDefault="00164B50" w:rsidP="00C4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текста,</w:t>
            </w:r>
          </w:p>
          <w:p w:rsidR="00164B50" w:rsidRPr="00164B50" w:rsidRDefault="00164B50" w:rsidP="00C4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самостоятельная работа </w:t>
            </w:r>
            <w:proofErr w:type="gramStart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  <w:p w:rsidR="00164B50" w:rsidRPr="00164B50" w:rsidRDefault="00164B50" w:rsidP="00C4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источниками</w:t>
            </w:r>
          </w:p>
          <w:p w:rsidR="00164B50" w:rsidRPr="00164B50" w:rsidRDefault="00164B50" w:rsidP="00C4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информации,</w:t>
            </w:r>
          </w:p>
          <w:p w:rsidR="00164B50" w:rsidRPr="00164B50" w:rsidRDefault="00164B50" w:rsidP="00C4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</w:t>
            </w:r>
          </w:p>
          <w:p w:rsidR="00164B50" w:rsidRPr="00164B50" w:rsidRDefault="00164B50" w:rsidP="00C4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творческой</w:t>
            </w:r>
          </w:p>
          <w:p w:rsidR="00164B50" w:rsidRPr="00164B50" w:rsidRDefault="00164B50" w:rsidP="00C4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беседы </w:t>
            </w:r>
            <w:proofErr w:type="gramStart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  <w:p w:rsidR="00164B50" w:rsidRPr="00164B50" w:rsidRDefault="00164B50" w:rsidP="00C4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членами</w:t>
            </w:r>
          </w:p>
          <w:p w:rsidR="00164B50" w:rsidRPr="00164B50" w:rsidRDefault="00164B50" w:rsidP="00C46FF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семьи.</w:t>
            </w:r>
          </w:p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Мультимедийная энциклопедия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(видеофрагменты), проектор</w:t>
            </w:r>
          </w:p>
        </w:tc>
      </w:tr>
      <w:tr w:rsidR="00164B50" w:rsidRPr="00D428AA" w:rsidTr="00164B50">
        <w:trPr>
          <w:trHeight w:hRule="exact"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Стыд, вина и извинения.</w:t>
            </w: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C760B7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B50" w:rsidRPr="00D428AA" w:rsidTr="00164B50">
        <w:trPr>
          <w:trHeight w:hRule="exact" w:val="1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B3593D" w:rsidRDefault="00164B50" w:rsidP="00B3593D">
            <w:pPr>
              <w:pStyle w:val="a4"/>
              <w:shd w:val="clear" w:color="auto" w:fill="FFFFFF"/>
              <w:spacing w:before="0" w:after="150" w:line="27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Сформировать представление о таких духовно-нравственных ценностях </w:t>
            </w:r>
            <w:r w:rsidRPr="00B3593D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честь и достоинство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B97CA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 xml:space="preserve">Раскрыть понятия «честь» и «достоинство» как высокие моральные качества,  </w:t>
            </w:r>
            <w:r w:rsidRPr="00164B50">
              <w:rPr>
                <w:color w:val="000000"/>
                <w:sz w:val="16"/>
                <w:szCs w:val="16"/>
                <w:shd w:val="clear" w:color="auto" w:fill="FFFFFF"/>
              </w:rPr>
              <w:t>побудить детей к анализу собственных поступков</w:t>
            </w:r>
            <w:r w:rsidRPr="00164B50">
              <w:rPr>
                <w:sz w:val="16"/>
                <w:szCs w:val="16"/>
              </w:rPr>
              <w:t xml:space="preserve">; </w:t>
            </w:r>
          </w:p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B97CA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Умение</w:t>
            </w:r>
          </w:p>
          <w:p w:rsidR="00164B50" w:rsidRPr="00164B50" w:rsidRDefault="00164B50" w:rsidP="00B97CA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вести диалог,</w:t>
            </w:r>
          </w:p>
          <w:p w:rsidR="00164B50" w:rsidRPr="00164B50" w:rsidRDefault="00164B50" w:rsidP="00B97CA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работать в</w:t>
            </w:r>
          </w:p>
          <w:p w:rsidR="00164B50" w:rsidRPr="00164B50" w:rsidRDefault="00164B50" w:rsidP="00B97CA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группе,</w:t>
            </w:r>
          </w:p>
          <w:p w:rsidR="00164B50" w:rsidRPr="00164B50" w:rsidRDefault="00164B50" w:rsidP="00B97CA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 xml:space="preserve"> давать оценку</w:t>
            </w:r>
          </w:p>
          <w:p w:rsidR="00164B50" w:rsidRPr="00164B50" w:rsidRDefault="00164B50" w:rsidP="00B97CA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ситуации,</w:t>
            </w:r>
          </w:p>
          <w:p w:rsidR="00164B50" w:rsidRPr="00164B50" w:rsidRDefault="00164B50" w:rsidP="00B97CA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поведения</w:t>
            </w:r>
          </w:p>
          <w:p w:rsidR="00164B50" w:rsidRPr="00164B50" w:rsidRDefault="00164B50" w:rsidP="00B97CA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окружающих и</w:t>
            </w:r>
          </w:p>
          <w:p w:rsidR="00164B50" w:rsidRPr="00164B50" w:rsidRDefault="00164B50" w:rsidP="00B97CA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самооценку</w:t>
            </w:r>
          </w:p>
          <w:p w:rsidR="00164B50" w:rsidRPr="00164B50" w:rsidRDefault="00164B50" w:rsidP="00B97CA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поведения</w:t>
            </w:r>
          </w:p>
          <w:p w:rsidR="00164B50" w:rsidRPr="00164B50" w:rsidRDefault="00164B50" w:rsidP="00B97CA8">
            <w:pPr>
              <w:pStyle w:val="a7"/>
              <w:shd w:val="clear" w:color="auto" w:fill="FFFFFF"/>
              <w:spacing w:after="0" w:afterAutospacing="0"/>
              <w:rPr>
                <w:rStyle w:val="c1"/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Georgia" w:hAnsi="Georgia"/>
                <w:color w:val="000000"/>
                <w:sz w:val="16"/>
                <w:szCs w:val="16"/>
              </w:rPr>
              <w:t>Выйти на размышление о том, что честь и достоинство - главные качества человеческой души, и тот, кто утратил их, и кто не хочет воспитывать их в себе, превращаются в жестокого человека, не имеющего ни чувств, ни мыслей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Честь, достоинство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B9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Беседа, комментированное чтение, устный рассказ на тему,</w:t>
            </w:r>
          </w:p>
          <w:p w:rsidR="00164B50" w:rsidRPr="00164B50" w:rsidRDefault="00164B50" w:rsidP="00B9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</w:t>
            </w:r>
          </w:p>
          <w:p w:rsidR="00164B50" w:rsidRPr="00164B50" w:rsidRDefault="00164B50" w:rsidP="00B9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вопросов по</w:t>
            </w: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содержанию</w:t>
            </w:r>
          </w:p>
          <w:p w:rsidR="00164B50" w:rsidRPr="00164B50" w:rsidRDefault="00164B50" w:rsidP="00B97CA8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B97CA8" w:rsidRDefault="00164B50" w:rsidP="00B97CA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B97CA8">
              <w:rPr>
                <w:color w:val="000000"/>
                <w:sz w:val="22"/>
                <w:szCs w:val="22"/>
              </w:rPr>
              <w:t>удиозаписи произведений Л.Н. Толстого «Косточка» и «Старый дед и внучек»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64B50" w:rsidRPr="00B97CA8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B50" w:rsidRPr="00D428AA" w:rsidTr="00164B50">
        <w:trPr>
          <w:trHeight w:hRule="exact"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Способствовать воспитанию чувства чуткости, совестливости, ответственности к своим поступкам, толерантного отношения к другим людям.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613031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Сформировать у учащихся культуру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sz w:val="16"/>
                <w:szCs w:val="16"/>
              </w:rPr>
              <w:t>Развить умения высказывать своё мнение, отстаивать его, а также умение признавать свои ошибки, анализировать их и делать выводы</w:t>
            </w:r>
            <w:r w:rsidRPr="00164B5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Воспитание толерантности, нравственности, основанной на свободе совести и вероисповедания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Совесть, стыд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0F576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Изучение</w:t>
            </w:r>
          </w:p>
          <w:p w:rsidR="00164B50" w:rsidRPr="00164B50" w:rsidRDefault="00164B50" w:rsidP="000F576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нового</w:t>
            </w:r>
          </w:p>
          <w:p w:rsidR="00164B50" w:rsidRPr="00164B50" w:rsidRDefault="00164B50" w:rsidP="000F576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материала</w:t>
            </w:r>
          </w:p>
          <w:p w:rsidR="00164B50" w:rsidRPr="00164B50" w:rsidRDefault="00164B50" w:rsidP="000F576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164B50">
              <w:rPr>
                <w:sz w:val="16"/>
                <w:szCs w:val="16"/>
              </w:rPr>
              <w:t>(беседа,</w:t>
            </w:r>
            <w:proofErr w:type="gramEnd"/>
          </w:p>
          <w:p w:rsidR="00164B50" w:rsidRPr="00164B50" w:rsidRDefault="00164B50" w:rsidP="000F576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чтение,</w:t>
            </w:r>
          </w:p>
          <w:p w:rsidR="00164B50" w:rsidRPr="00164B50" w:rsidRDefault="00164B50" w:rsidP="000F576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работа</w:t>
            </w:r>
          </w:p>
          <w:p w:rsidR="00164B50" w:rsidRPr="00164B50" w:rsidRDefault="00164B50" w:rsidP="000F576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 xml:space="preserve">с учебником, пересказ </w:t>
            </w:r>
          </w:p>
          <w:p w:rsidR="00164B50" w:rsidRPr="00164B50" w:rsidRDefault="00164B50" w:rsidP="000F576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по опорным</w:t>
            </w:r>
          </w:p>
          <w:p w:rsidR="00164B50" w:rsidRPr="00164B50" w:rsidRDefault="00164B50" w:rsidP="000F576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словам).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диск</w:t>
            </w:r>
          </w:p>
        </w:tc>
      </w:tr>
      <w:tr w:rsidR="00164B50" w:rsidRPr="00D428AA" w:rsidTr="00164B50">
        <w:trPr>
          <w:trHeight w:hRule="exact"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Образцы нравственности.</w:t>
            </w: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Образцы нравственности в культурах разных народов.</w:t>
            </w: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Сформировать представление о нравственности и  готовности к нравственному самосовершенствованию, духовному саморазвитию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333333"/>
                <w:sz w:val="16"/>
                <w:szCs w:val="16"/>
              </w:rPr>
              <w:t>Сформировать понимание значения нравственности в жизни общества и человека</w:t>
            </w:r>
          </w:p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Понимание значения нравственности в жизни человека и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Воспитание толерантности, нравственности, основанной на свободе совести и вероисповедания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Нравственность, религия,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Опережающее задание,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диск</w:t>
            </w:r>
          </w:p>
        </w:tc>
      </w:tr>
      <w:tr w:rsidR="00164B50" w:rsidRPr="00D428AA" w:rsidTr="00164B50">
        <w:trPr>
          <w:trHeight w:hRule="exact"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Образцы нравственности в культуре Отечества. Что значит быть нравственным в наше время?</w:t>
            </w: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18"/>
                <w:szCs w:val="18"/>
              </w:rPr>
            </w:pPr>
            <w:r w:rsidRPr="00164B50">
              <w:rPr>
                <w:sz w:val="18"/>
                <w:szCs w:val="18"/>
              </w:rPr>
              <w:t>Формирование положительного, доброжелательного отношения к окружающим людям, обществу в целом, к духовным культурным ценностям.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8"/>
                <w:szCs w:val="18"/>
              </w:rPr>
            </w:pPr>
            <w:r w:rsidRPr="00164B50">
              <w:rPr>
                <w:color w:val="333333"/>
                <w:sz w:val="18"/>
                <w:szCs w:val="18"/>
              </w:rPr>
              <w:t>Ознакомление с социальными нормами поведения, одобряемыми и неодобряемыми формами поведения в окружении.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Формировать потребность выполнять в повседневной жизни социальные нормы и правила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этических чувств, доброжелательности и эмоционально-нравственной отзывчивости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Нравственность, дружба, доброжелательность, отзывчивость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ролевая игра, решение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Диск, фрагменты источников</w:t>
            </w:r>
          </w:p>
        </w:tc>
      </w:tr>
      <w:tr w:rsidR="00164B50" w:rsidRPr="00D428AA" w:rsidTr="00164B50">
        <w:trPr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Этикет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Создание условий для формирования умения оценивать поведение в условиях различных жизненных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333333"/>
                <w:sz w:val="16"/>
                <w:szCs w:val="16"/>
              </w:rPr>
              <w:t>Умение применять правила этикета в условиях различных жизненных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Умение вести диалог, работать в группе, давать оценку ситуации, поведения окружающих и самооценку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Формирование уважительного отношения к окружающим, умение выбирать форму поведения в соответствии с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Этикет, образец, правила этикета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проблемных ситуаций, ролевые игры, моделирование различных ситуаций, анализ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3F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Просмотр видеофрагментов агитбригад «Что в этикете ХОРОШО, а что в поступках ПЛОХО» </w:t>
            </w:r>
          </w:p>
        </w:tc>
      </w:tr>
      <w:tr w:rsidR="00164B50" w:rsidRPr="00D428AA" w:rsidTr="00164B50">
        <w:trPr>
          <w:trHeight w:hRule="exact" w:val="1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Семейные праздники.</w:t>
            </w:r>
            <w:r w:rsidRPr="00D4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Праздники как одна из форм исторической памяти.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F3776F">
            <w:pPr>
              <w:pStyle w:val="a4"/>
              <w:shd w:val="clear" w:color="auto" w:fill="FFFFFF"/>
              <w:spacing w:before="0" w:after="0" w:afterAutospacing="0" w:line="270" w:lineRule="atLeast"/>
              <w:rPr>
                <w:sz w:val="16"/>
                <w:szCs w:val="16"/>
              </w:rPr>
            </w:pPr>
            <w:r w:rsidRPr="00164B50">
              <w:rPr>
                <w:color w:val="000000"/>
                <w:sz w:val="16"/>
                <w:szCs w:val="16"/>
              </w:rPr>
              <w:t>Способствовать пониманию важности семейных праздников. Познакомить учащихся с традиционными праздниками народов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000000"/>
                <w:sz w:val="16"/>
                <w:szCs w:val="16"/>
              </w:rPr>
              <w:t>Формирование первоначальных представлений о народных традициях их роли в культуре истории и современной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E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Пользоваться</w:t>
            </w:r>
          </w:p>
          <w:p w:rsidR="00164B50" w:rsidRPr="00164B50" w:rsidRDefault="00164B50" w:rsidP="00E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справочника</w:t>
            </w:r>
          </w:p>
          <w:p w:rsidR="00164B50" w:rsidRPr="00164B50" w:rsidRDefault="00164B50" w:rsidP="00E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ми, словарями</w:t>
            </w:r>
          </w:p>
          <w:p w:rsidR="00164B50" w:rsidRPr="00164B50" w:rsidRDefault="00164B50" w:rsidP="00E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оформлять и</w:t>
            </w:r>
          </w:p>
          <w:p w:rsidR="00164B50" w:rsidRPr="00164B50" w:rsidRDefault="00164B50" w:rsidP="00E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представлять</w:t>
            </w:r>
          </w:p>
          <w:p w:rsidR="00164B50" w:rsidRPr="00164B50" w:rsidRDefault="00164B50" w:rsidP="00E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</w:t>
            </w:r>
          </w:p>
          <w:p w:rsidR="00164B50" w:rsidRPr="00164B50" w:rsidRDefault="00164B50" w:rsidP="00E76FF9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Формирование семейных ценностей и традиций</w:t>
            </w: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Воспитывать терпимое отношение к людям и их религии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Праздник, ритуал, подарок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-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материал, проект «Праздники моей семьи»</w:t>
            </w:r>
          </w:p>
        </w:tc>
      </w:tr>
      <w:tr w:rsidR="00164B50" w:rsidRPr="00D428AA" w:rsidTr="00164B50">
        <w:trPr>
          <w:trHeight w:hRule="exact"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Жизнь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человека-высшая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нравственная ценность. Высшие нравственные ценности, идеалы, принципы морали.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C760B7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Способствовать пониманию того, что жизнь-это долгий путь преодоления трудностей, изобилующий  болью и радостью успехов и потерь.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C760B7">
            <w:pPr>
              <w:pStyle w:val="a4"/>
              <w:shd w:val="clear" w:color="auto" w:fill="FFFFFF"/>
              <w:spacing w:before="0" w:after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Осознание ценности человеческой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Готовность слушать собеседника и вести диалог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Становление гуманистических и демократических ценностных ориентаций.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Смысл жизни, счастье, гуманность.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525A9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Опережающее задание,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A9576F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диск</w:t>
            </w:r>
          </w:p>
        </w:tc>
      </w:tr>
      <w:tr w:rsidR="00164B50" w:rsidRPr="00D428AA" w:rsidTr="00164B50">
        <w:trPr>
          <w:trHeight w:hRule="exact" w:val="2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Любовь и уважение к Отечеству.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50" w:rsidRPr="00164B50" w:rsidRDefault="00164B50" w:rsidP="00C421DC">
            <w:pPr>
              <w:pStyle w:val="a4"/>
              <w:shd w:val="clear" w:color="auto" w:fill="FFFFFF"/>
              <w:spacing w:before="0" w:after="150" w:line="270" w:lineRule="atLeast"/>
              <w:rPr>
                <w:sz w:val="16"/>
                <w:szCs w:val="16"/>
              </w:rPr>
            </w:pPr>
            <w:r w:rsidRPr="00164B50">
              <w:rPr>
                <w:sz w:val="16"/>
                <w:szCs w:val="16"/>
              </w:rPr>
              <w:t>Сформировать представление о понятиях: Отечество, Родина. Формирование чувства гордости за свою Родину, российский народ и историю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554B14">
            <w:pPr>
              <w:pStyle w:val="a4"/>
              <w:shd w:val="clear" w:color="auto" w:fill="FFFFFF"/>
              <w:spacing w:before="0" w:after="0"/>
              <w:rPr>
                <w:color w:val="333333"/>
                <w:sz w:val="16"/>
                <w:szCs w:val="16"/>
              </w:rPr>
            </w:pPr>
            <w:r w:rsidRPr="00164B50">
              <w:rPr>
                <w:color w:val="000000"/>
                <w:sz w:val="16"/>
                <w:szCs w:val="16"/>
                <w:shd w:val="clear" w:color="auto" w:fill="FFFFFF"/>
              </w:rPr>
              <w:t>Развивать познавательный интерес к истории нашей Родины.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Умение вести диалог, работать в группе, давать оценку ситуации, поведения окружающих и самооценку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Воспитание патриотизма, любви и уважения к Отечеству, чувства гордости за свою Родину, прошлое и настоящее многонационального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Родина, Отечество, страна, малая Родина, семья, добрые дела, патриотизм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5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Беседа, комментированное чтение, устный рассказ на тему,</w:t>
            </w:r>
          </w:p>
          <w:p w:rsidR="00164B50" w:rsidRPr="00164B50" w:rsidRDefault="00164B50" w:rsidP="005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</w:t>
            </w:r>
          </w:p>
          <w:p w:rsidR="00164B50" w:rsidRPr="00164B50" w:rsidRDefault="00164B50" w:rsidP="005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вопросов по</w:t>
            </w: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содержанию</w:t>
            </w:r>
          </w:p>
          <w:p w:rsidR="00164B50" w:rsidRPr="00164B50" w:rsidRDefault="00164B50" w:rsidP="005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текста,</w:t>
            </w:r>
          </w:p>
          <w:p w:rsidR="00164B50" w:rsidRPr="00164B50" w:rsidRDefault="00164B50" w:rsidP="005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самостоятельная работа </w:t>
            </w:r>
            <w:proofErr w:type="gramStart"/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  <w:p w:rsidR="00164B50" w:rsidRPr="00164B50" w:rsidRDefault="00164B50" w:rsidP="005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источниками</w:t>
            </w:r>
          </w:p>
          <w:p w:rsidR="00164B50" w:rsidRPr="00164B50" w:rsidRDefault="00164B50" w:rsidP="00D9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информации.</w:t>
            </w:r>
          </w:p>
          <w:p w:rsidR="00164B50" w:rsidRPr="00164B50" w:rsidRDefault="00164B50" w:rsidP="00554B1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B50" w:rsidRPr="00164B50" w:rsidRDefault="00164B50" w:rsidP="00A9576F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Карта России, диск «Государственные символы»</w:t>
            </w:r>
          </w:p>
        </w:tc>
      </w:tr>
      <w:tr w:rsidR="00164B50" w:rsidRPr="00D428AA" w:rsidTr="00164B50">
        <w:trPr>
          <w:trHeight w:hRule="exact"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D428AA" w:rsidRDefault="00164B50" w:rsidP="00D95B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D428AA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 по теме «Моя семья – моя опора»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D428AA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Обобщить ранее изученный материал в активной,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Развить интерес к истории своей семьи, формировать позитивный опыт семейных отношений.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D428AA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ценностное, бережное отношение к семье.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D428AA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D428AA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проектов, обсуждение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F77DA" w:rsidRDefault="00164B50" w:rsidP="000F77DA">
            <w:pPr>
              <w:pStyle w:val="a4"/>
              <w:rPr>
                <w:sz w:val="22"/>
              </w:rPr>
            </w:pPr>
            <w:r w:rsidRPr="000F77DA">
              <w:rPr>
                <w:sz w:val="22"/>
              </w:rPr>
              <w:t>Презентации, проектор, интерактивная доска</w:t>
            </w:r>
          </w:p>
        </w:tc>
      </w:tr>
      <w:tr w:rsidR="00164B50" w:rsidRPr="00D428AA" w:rsidTr="00164B50">
        <w:trPr>
          <w:trHeight w:hRule="exact"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D95B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проектов по теме «Моя родина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Обобщить ранее изученный материал в активной,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Освоение начальных форм познавательной и личностной рефлексии, готовность слушать собеседника и вести диалог, готовность признавать различные точки зрения</w:t>
            </w: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Воспитание патриотизма, любви и уважения к Отечеству, чувства гордости за свою Родину, прошлое и настоящее многонационального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D428AA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проектов, обсуждение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F77DA" w:rsidRDefault="00164B50" w:rsidP="000F77DA">
            <w:pPr>
              <w:pStyle w:val="a4"/>
              <w:rPr>
                <w:sz w:val="22"/>
              </w:rPr>
            </w:pPr>
            <w:r w:rsidRPr="000F77DA">
              <w:rPr>
                <w:sz w:val="22"/>
              </w:rPr>
              <w:t>Презентации, проектор, интерактивная доска</w:t>
            </w:r>
          </w:p>
        </w:tc>
      </w:tr>
      <w:tr w:rsidR="00164B50" w:rsidRPr="00D428AA" w:rsidTr="00164B50">
        <w:trPr>
          <w:trHeight w:hRule="exact" w:val="1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D95B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 по теме «Этикет в моей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Обобщить ранее изученный материал в активной,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C760B7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0F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Освоение начальных форм познавательной и личностной рефлексии, готовность слушать собеседника и вести диалог, готовность признавать различные точки зрения</w:t>
            </w:r>
          </w:p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4B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Воспитание патриотизма, любви и уважения к Отечеству, чувства гордости за свою Родину, прошлое и настоящее многонационального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D428AA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проектов, обсуждение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F77DA" w:rsidRDefault="00164B50" w:rsidP="000F77DA">
            <w:pPr>
              <w:pStyle w:val="a4"/>
              <w:spacing w:before="0" w:beforeAutospacing="0" w:after="0" w:afterAutospacing="0"/>
            </w:pPr>
            <w:r w:rsidRPr="000F77DA">
              <w:rPr>
                <w:sz w:val="22"/>
              </w:rPr>
              <w:t>Презентации, проектор, интерактивная доска</w:t>
            </w:r>
          </w:p>
        </w:tc>
      </w:tr>
      <w:tr w:rsidR="00164B50" w:rsidRPr="00D428AA" w:rsidTr="00B3186D">
        <w:trPr>
          <w:trHeight w:hRule="exact" w:val="1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D95B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 по теме «Диалог культур во имя гражданского мира и согласия»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B3186D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8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Обобщить ранее изученный материал в активной, творческой, </w:t>
            </w:r>
            <w:proofErr w:type="spellStart"/>
            <w:r w:rsidRPr="00B318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деятельностной</w:t>
            </w:r>
            <w:proofErr w:type="spellEnd"/>
            <w:r w:rsidRPr="00B318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B3186D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8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осознания у учащихся особой роли культуры в жизни отдельного человека и общества в целом.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B3186D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8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образа мира как единого и целостного при разнообразии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доверия к истории и культуре народов, прежде всего россиян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D428AA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Default="00164B50" w:rsidP="00F33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проектов, обсуждение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B50" w:rsidRPr="000F77DA" w:rsidRDefault="00164B50" w:rsidP="000F77DA">
            <w:pPr>
              <w:pStyle w:val="a4"/>
              <w:spacing w:before="0" w:beforeAutospacing="0" w:after="0" w:afterAutospacing="0"/>
            </w:pPr>
            <w:r w:rsidRPr="000F77DA">
              <w:rPr>
                <w:sz w:val="22"/>
              </w:rPr>
              <w:t>Презентации, проектор, интерактивная доска</w:t>
            </w:r>
          </w:p>
        </w:tc>
      </w:tr>
    </w:tbl>
    <w:p w:rsidR="00D428AA" w:rsidRPr="00D428AA" w:rsidRDefault="00D428AA" w:rsidP="00626B77">
      <w:pPr>
        <w:spacing w:after="0"/>
        <w:rPr>
          <w:rFonts w:ascii="Times New Roman" w:hAnsi="Times New Roman" w:cs="Times New Roman"/>
        </w:rPr>
      </w:pPr>
    </w:p>
    <w:p w:rsidR="00863E2A" w:rsidRDefault="00626B77" w:rsidP="00626B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6B77">
        <w:rPr>
          <w:rFonts w:ascii="Times New Roman" w:hAnsi="Times New Roman" w:cs="Times New Roman"/>
          <w:b/>
          <w:bCs/>
        </w:rPr>
        <w:lastRenderedPageBreak/>
        <w:t xml:space="preserve">                  </w:t>
      </w:r>
    </w:p>
    <w:p w:rsidR="00863E2A" w:rsidRDefault="00863E2A" w:rsidP="00626B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3E2A" w:rsidRDefault="00863E2A" w:rsidP="00626B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3E2A" w:rsidRDefault="00863E2A" w:rsidP="00626B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14D8B" w:rsidRPr="00626B77" w:rsidRDefault="00626B77" w:rsidP="00626B77">
      <w:pPr>
        <w:spacing w:after="0" w:line="240" w:lineRule="auto"/>
        <w:rPr>
          <w:rFonts w:ascii="Times New Roman" w:hAnsi="Times New Roman" w:cs="Times New Roman"/>
          <w:b/>
        </w:rPr>
      </w:pPr>
      <w:r w:rsidRPr="00626B77">
        <w:rPr>
          <w:rFonts w:ascii="Times New Roman" w:hAnsi="Times New Roman" w:cs="Times New Roman"/>
          <w:b/>
          <w:bCs/>
        </w:rPr>
        <w:t>Материально – техническое обеспечение.</w:t>
      </w:r>
    </w:p>
    <w:p w:rsidR="00814D8B" w:rsidRPr="00626B77" w:rsidRDefault="00814D8B" w:rsidP="00626B77">
      <w:pPr>
        <w:tabs>
          <w:tab w:val="left" w:pos="5830"/>
        </w:tabs>
        <w:spacing w:after="0" w:line="240" w:lineRule="auto"/>
        <w:rPr>
          <w:rFonts w:ascii="Times New Roman" w:hAnsi="Times New Roman" w:cs="Times New Roman"/>
          <w:b/>
        </w:rPr>
      </w:pPr>
      <w:r w:rsidRPr="00626B77">
        <w:rPr>
          <w:rFonts w:ascii="Times New Roman" w:hAnsi="Times New Roman" w:cs="Times New Roman"/>
          <w:b/>
        </w:rPr>
        <w:t>Учебно-методические пособия.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b/>
          <w:sz w:val="22"/>
          <w:szCs w:val="22"/>
        </w:rPr>
        <w:t>Для учителя:</w:t>
      </w:r>
      <w:r w:rsidR="00626B77" w:rsidRPr="00626B7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B3186D">
        <w:rPr>
          <w:b/>
          <w:sz w:val="22"/>
          <w:szCs w:val="22"/>
        </w:rPr>
        <w:t xml:space="preserve">                                    </w:t>
      </w:r>
      <w:proofErr w:type="gramStart"/>
      <w:r w:rsidRPr="00626B77">
        <w:rPr>
          <w:sz w:val="22"/>
          <w:szCs w:val="22"/>
        </w:rPr>
        <w:t>Розина</w:t>
      </w:r>
      <w:proofErr w:type="gramEnd"/>
      <w:r w:rsidRPr="00626B77">
        <w:rPr>
          <w:sz w:val="22"/>
          <w:szCs w:val="22"/>
        </w:rPr>
        <w:t xml:space="preserve"> О.В. </w:t>
      </w:r>
      <w:r w:rsidRPr="00626B77">
        <w:rPr>
          <w:color w:val="000000"/>
          <w:sz w:val="22"/>
          <w:szCs w:val="22"/>
        </w:rPr>
        <w:t xml:space="preserve"> </w:t>
      </w:r>
      <w:r w:rsidRPr="00626B77">
        <w:rPr>
          <w:sz w:val="22"/>
          <w:szCs w:val="22"/>
        </w:rPr>
        <w:t xml:space="preserve">Духовные основы Русской культуры. Книга </w:t>
      </w:r>
      <w:r w:rsidRPr="00626B77">
        <w:rPr>
          <w:sz w:val="22"/>
          <w:szCs w:val="22"/>
          <w:lang w:val="en-US"/>
        </w:rPr>
        <w:t>I</w:t>
      </w:r>
      <w:r w:rsidRPr="00626B77">
        <w:rPr>
          <w:sz w:val="22"/>
          <w:szCs w:val="22"/>
        </w:rPr>
        <w:t xml:space="preserve">. Москва «Наука и слово» 2009 г. </w:t>
      </w:r>
      <w:r w:rsidR="00B3186D">
        <w:rPr>
          <w:sz w:val="22"/>
          <w:szCs w:val="22"/>
        </w:rPr>
        <w:t xml:space="preserve">                                                                                                       </w:t>
      </w:r>
      <w:r w:rsidRPr="00626B77">
        <w:rPr>
          <w:sz w:val="22"/>
          <w:szCs w:val="22"/>
        </w:rPr>
        <w:t>Рози</w:t>
      </w:r>
      <w:r w:rsidR="00626B77" w:rsidRPr="00626B77">
        <w:rPr>
          <w:sz w:val="22"/>
          <w:szCs w:val="22"/>
        </w:rPr>
        <w:t>на О.В. Духовные основы Русской</w:t>
      </w:r>
      <w:r w:rsidR="00B3186D">
        <w:rPr>
          <w:sz w:val="22"/>
          <w:szCs w:val="22"/>
        </w:rPr>
        <w:t xml:space="preserve"> </w:t>
      </w:r>
      <w:r w:rsidRPr="00B3186D">
        <w:rPr>
          <w:sz w:val="22"/>
          <w:szCs w:val="22"/>
        </w:rPr>
        <w:t xml:space="preserve">культуры. Книга </w:t>
      </w:r>
      <w:r w:rsidRPr="00B3186D">
        <w:rPr>
          <w:sz w:val="22"/>
          <w:szCs w:val="22"/>
          <w:lang w:val="en-US"/>
        </w:rPr>
        <w:t>II</w:t>
      </w:r>
      <w:r w:rsidRPr="00B3186D">
        <w:rPr>
          <w:sz w:val="22"/>
          <w:szCs w:val="22"/>
        </w:rPr>
        <w:t xml:space="preserve">. Москва «Наука и слово» 2009 г. </w:t>
      </w:r>
      <w:r w:rsidR="00B3186D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B3186D">
        <w:rPr>
          <w:sz w:val="22"/>
          <w:szCs w:val="22"/>
        </w:rPr>
        <w:t xml:space="preserve">Розина О.В. Духовные основы Русской культуры. Книга </w:t>
      </w:r>
      <w:r w:rsidRPr="00B3186D">
        <w:rPr>
          <w:sz w:val="22"/>
          <w:szCs w:val="22"/>
          <w:lang w:val="en-US"/>
        </w:rPr>
        <w:t>III</w:t>
      </w:r>
      <w:r w:rsidRPr="00B3186D">
        <w:rPr>
          <w:sz w:val="22"/>
          <w:szCs w:val="22"/>
        </w:rPr>
        <w:t>. Москва «Наука и слово» 2009 г.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rPr>
          <w:b/>
          <w:sz w:val="22"/>
          <w:szCs w:val="22"/>
        </w:rPr>
      </w:pPr>
      <w:r w:rsidRPr="00626B77">
        <w:rPr>
          <w:sz w:val="22"/>
          <w:szCs w:val="22"/>
        </w:rPr>
        <w:t>Программа повышения квалификации и самоподготовки педагогов к проведению занятий по предмету« Духовно – нравственное воспитание и православная культура». Москва «Наука и слово» 2010 г.</w:t>
      </w:r>
    </w:p>
    <w:p w:rsidR="00814D8B" w:rsidRPr="00626B77" w:rsidRDefault="00814D8B" w:rsidP="00B3186D">
      <w:pPr>
        <w:pStyle w:val="a4"/>
        <w:spacing w:before="0" w:beforeAutospacing="0" w:after="0" w:afterAutospacing="0"/>
        <w:ind w:left="-284"/>
        <w:rPr>
          <w:b/>
          <w:sz w:val="22"/>
          <w:szCs w:val="22"/>
        </w:rPr>
      </w:pPr>
      <w:proofErr w:type="gramStart"/>
      <w:r w:rsidRPr="00626B77">
        <w:rPr>
          <w:sz w:val="22"/>
          <w:szCs w:val="22"/>
        </w:rPr>
        <w:t>Розина</w:t>
      </w:r>
      <w:proofErr w:type="gramEnd"/>
      <w:r w:rsidRPr="00626B77">
        <w:rPr>
          <w:sz w:val="22"/>
          <w:szCs w:val="22"/>
        </w:rPr>
        <w:t xml:space="preserve"> О.В.  Духовные основы русской культуры:  изучение и преподавание в вышей и средней школы. Выпуск 5 «Духовные и культурные ценности Святой Руси в современном образовании и воспитании». Москва 2010 г.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rPr>
          <w:b/>
          <w:sz w:val="22"/>
          <w:szCs w:val="22"/>
        </w:rPr>
      </w:pPr>
      <w:proofErr w:type="gramStart"/>
      <w:r w:rsidRPr="00626B77">
        <w:rPr>
          <w:sz w:val="22"/>
          <w:szCs w:val="22"/>
        </w:rPr>
        <w:t>Розина</w:t>
      </w:r>
      <w:proofErr w:type="gramEnd"/>
      <w:r w:rsidRPr="00626B77">
        <w:rPr>
          <w:sz w:val="22"/>
          <w:szCs w:val="22"/>
        </w:rPr>
        <w:t xml:space="preserve"> О.В. Духовные основы русской культуры изучение и преподавание в вышей и средней школы. Выпуск 6 «Христианские семейные ценности: прошлое и настоящее» Москва 2010 г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26B77">
        <w:rPr>
          <w:b/>
          <w:sz w:val="22"/>
          <w:szCs w:val="22"/>
        </w:rPr>
        <w:t>Для учащихся: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26B77">
        <w:rPr>
          <w:sz w:val="22"/>
          <w:szCs w:val="22"/>
        </w:rPr>
        <w:t>Кураев А.В. Основы религиозных культур и светской этики. Основы православной культуры. 4-  5 классы: Учебное пособие для общеобразовательных учреждений – М.: Просвещение, 2010.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Детский православный календарь на 2012 год. Автор: Православный приход храма Святого     Духа сошествия на Лазаревском кладбище. Москва 2011 год.</w:t>
      </w:r>
    </w:p>
    <w:p w:rsidR="00814D8B" w:rsidRPr="00626B77" w:rsidRDefault="00814D8B" w:rsidP="00626B7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26B77">
        <w:rPr>
          <w:b/>
          <w:sz w:val="22"/>
          <w:szCs w:val="22"/>
        </w:rPr>
        <w:t>Дополнительная литература для учителя: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26B77">
        <w:rPr>
          <w:sz w:val="22"/>
          <w:szCs w:val="22"/>
        </w:rPr>
        <w:t xml:space="preserve">Основы православной культуры. Православие </w:t>
      </w:r>
      <w:proofErr w:type="spellStart"/>
      <w:r w:rsidRPr="00626B77">
        <w:rPr>
          <w:sz w:val="22"/>
          <w:szCs w:val="22"/>
        </w:rPr>
        <w:t>культурообразующая</w:t>
      </w:r>
      <w:proofErr w:type="spellEnd"/>
      <w:r w:rsidRPr="00626B77">
        <w:rPr>
          <w:sz w:val="22"/>
          <w:szCs w:val="22"/>
        </w:rPr>
        <w:t xml:space="preserve"> религия России. Автор: Бородина А.В. Издательство« Экзамен». Москва 2011 год.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proofErr w:type="spellStart"/>
      <w:r w:rsidRPr="00626B77">
        <w:rPr>
          <w:bCs/>
          <w:sz w:val="22"/>
          <w:szCs w:val="22"/>
        </w:rPr>
        <w:t>Баландин</w:t>
      </w:r>
      <w:proofErr w:type="spellEnd"/>
      <w:r w:rsidRPr="00626B77">
        <w:rPr>
          <w:bCs/>
          <w:sz w:val="22"/>
          <w:szCs w:val="22"/>
        </w:rPr>
        <w:t xml:space="preserve"> Р.К. </w:t>
      </w:r>
      <w:r w:rsidRPr="00626B77">
        <w:rPr>
          <w:sz w:val="22"/>
          <w:szCs w:val="22"/>
        </w:rPr>
        <w:t xml:space="preserve">Святые и подвижники православия. М.: </w:t>
      </w:r>
      <w:r w:rsidRPr="00626B77">
        <w:rPr>
          <w:sz w:val="22"/>
          <w:szCs w:val="22"/>
          <w:lang w:val="en-US"/>
        </w:rPr>
        <w:t>ACT</w:t>
      </w:r>
      <w:r w:rsidRPr="00626B77">
        <w:rPr>
          <w:sz w:val="22"/>
          <w:szCs w:val="22"/>
        </w:rPr>
        <w:t xml:space="preserve">: </w:t>
      </w:r>
      <w:proofErr w:type="spellStart"/>
      <w:r w:rsidRPr="00626B77">
        <w:rPr>
          <w:sz w:val="22"/>
          <w:szCs w:val="22"/>
        </w:rPr>
        <w:t>Астрель</w:t>
      </w:r>
      <w:proofErr w:type="spellEnd"/>
      <w:r w:rsidRPr="00626B77">
        <w:rPr>
          <w:sz w:val="22"/>
          <w:szCs w:val="22"/>
        </w:rPr>
        <w:t>: Хранитель, 2007.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26B77">
        <w:rPr>
          <w:sz w:val="22"/>
          <w:szCs w:val="22"/>
        </w:rPr>
        <w:t xml:space="preserve">Петракова Т.И. Духовные основы нравственного воспитания. - М.: 1997. - 96 С. 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26B77">
        <w:rPr>
          <w:sz w:val="22"/>
          <w:szCs w:val="22"/>
        </w:rPr>
        <w:t xml:space="preserve">Подвиг семейного воспитания: Сборник бесед, выступлений, статей. - М.: 2000. - 288 С. Протоиерей Артемий Владимиров Учебник жизни: Книга для чтения в семье и школе. - М.: 2001. - 240 С. 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26B77">
        <w:rPr>
          <w:sz w:val="22"/>
          <w:szCs w:val="22"/>
        </w:rPr>
        <w:t xml:space="preserve">Протоиерей Евгений </w:t>
      </w:r>
      <w:proofErr w:type="spellStart"/>
      <w:r w:rsidRPr="00626B77">
        <w:rPr>
          <w:sz w:val="22"/>
          <w:szCs w:val="22"/>
        </w:rPr>
        <w:t>Шестун</w:t>
      </w:r>
      <w:proofErr w:type="spellEnd"/>
      <w:r w:rsidRPr="00626B77">
        <w:rPr>
          <w:sz w:val="22"/>
          <w:szCs w:val="22"/>
        </w:rPr>
        <w:t xml:space="preserve"> Основные проблемы современной школы. - Самара: 2001. - 51 С. 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26B77">
        <w:rPr>
          <w:sz w:val="22"/>
          <w:szCs w:val="22"/>
        </w:rPr>
        <w:t xml:space="preserve">Профессор, протоиерей Глеб </w:t>
      </w:r>
      <w:proofErr w:type="spellStart"/>
      <w:r w:rsidRPr="00626B77">
        <w:rPr>
          <w:sz w:val="22"/>
          <w:szCs w:val="22"/>
        </w:rPr>
        <w:t>Каледа</w:t>
      </w:r>
      <w:proofErr w:type="spellEnd"/>
      <w:r w:rsidRPr="00626B77">
        <w:rPr>
          <w:sz w:val="22"/>
          <w:szCs w:val="22"/>
        </w:rPr>
        <w:t xml:space="preserve"> Домашняя Церковь: Очерки духовно-нравственных основ созидания и построения семьи в современных условиях. - М.: 1998. - 279 С.  Разумихина Г.П. Мир семьи, или будь, пожалуйста, счастлив! /Материалы к программе "Этика и психология семейной жизни" в новой, 1997 г. редакции/. - М.: 1999. - 96 С. (Библиотека журнала "Воспитание школьников"</w:t>
      </w:r>
      <w:proofErr w:type="gramStart"/>
      <w:r w:rsidRPr="00626B77">
        <w:rPr>
          <w:sz w:val="22"/>
          <w:szCs w:val="22"/>
        </w:rPr>
        <w:t>.</w:t>
      </w:r>
      <w:proofErr w:type="spellStart"/>
      <w:r w:rsidRPr="00626B77">
        <w:rPr>
          <w:sz w:val="22"/>
          <w:szCs w:val="22"/>
        </w:rPr>
        <w:t>В</w:t>
      </w:r>
      <w:proofErr w:type="gramEnd"/>
      <w:r w:rsidRPr="00626B77">
        <w:rPr>
          <w:sz w:val="22"/>
          <w:szCs w:val="22"/>
        </w:rPr>
        <w:t>ып</w:t>
      </w:r>
      <w:proofErr w:type="spellEnd"/>
      <w:r w:rsidRPr="00626B77">
        <w:rPr>
          <w:sz w:val="22"/>
          <w:szCs w:val="22"/>
        </w:rPr>
        <w:t xml:space="preserve">. 7) 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proofErr w:type="spellStart"/>
      <w:r w:rsidRPr="00626B77">
        <w:rPr>
          <w:sz w:val="22"/>
          <w:szCs w:val="22"/>
        </w:rPr>
        <w:t>Рогозянский</w:t>
      </w:r>
      <w:proofErr w:type="spellEnd"/>
      <w:r w:rsidRPr="00626B77">
        <w:rPr>
          <w:sz w:val="22"/>
          <w:szCs w:val="22"/>
        </w:rPr>
        <w:t xml:space="preserve"> А.Б. Хочу или надо? О свободе и дисциплине при воспитании детей. Книга для верующих и неверующих родителей. - СПб</w:t>
      </w:r>
      <w:proofErr w:type="gramStart"/>
      <w:r w:rsidRPr="00626B77">
        <w:rPr>
          <w:sz w:val="22"/>
          <w:szCs w:val="22"/>
        </w:rPr>
        <w:t xml:space="preserve">.: </w:t>
      </w:r>
      <w:proofErr w:type="gramEnd"/>
      <w:r w:rsidRPr="00626B77">
        <w:rPr>
          <w:sz w:val="22"/>
          <w:szCs w:val="22"/>
        </w:rPr>
        <w:t xml:space="preserve">2001. - 190 С. 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Этика и психология семейной жизни: Хрестоматия для учителя. Часть I. Остров духовной жизни. - М.: 1997. - 127 С. (Библиотека журнала "воспитание школьников"</w:t>
      </w:r>
      <w:proofErr w:type="gramStart"/>
      <w:r w:rsidRPr="00626B77">
        <w:rPr>
          <w:sz w:val="22"/>
          <w:szCs w:val="22"/>
        </w:rPr>
        <w:t>.</w:t>
      </w:r>
      <w:proofErr w:type="spellStart"/>
      <w:r w:rsidRPr="00626B77">
        <w:rPr>
          <w:sz w:val="22"/>
          <w:szCs w:val="22"/>
        </w:rPr>
        <w:t>В</w:t>
      </w:r>
      <w:proofErr w:type="gramEnd"/>
      <w:r w:rsidRPr="00626B77">
        <w:rPr>
          <w:sz w:val="22"/>
          <w:szCs w:val="22"/>
        </w:rPr>
        <w:t>ып</w:t>
      </w:r>
      <w:proofErr w:type="spellEnd"/>
      <w:r w:rsidRPr="00626B77">
        <w:rPr>
          <w:sz w:val="22"/>
          <w:szCs w:val="22"/>
        </w:rPr>
        <w:t xml:space="preserve">. 8) 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26B77">
        <w:rPr>
          <w:sz w:val="22"/>
          <w:szCs w:val="22"/>
        </w:rPr>
        <w:t>Этика и психология семейной жизни: Хрестоматия для учителя. Часть II. Семья в русской литературе. - М.: 1999. - 126 С. (Библиотека журнала "воспитание школьников"</w:t>
      </w:r>
      <w:proofErr w:type="gramStart"/>
      <w:r w:rsidRPr="00626B77">
        <w:rPr>
          <w:sz w:val="22"/>
          <w:szCs w:val="22"/>
        </w:rPr>
        <w:t>.</w:t>
      </w:r>
      <w:proofErr w:type="spellStart"/>
      <w:r w:rsidRPr="00626B77">
        <w:rPr>
          <w:sz w:val="22"/>
          <w:szCs w:val="22"/>
        </w:rPr>
        <w:t>В</w:t>
      </w:r>
      <w:proofErr w:type="gramEnd"/>
      <w:r w:rsidRPr="00626B77">
        <w:rPr>
          <w:sz w:val="22"/>
          <w:szCs w:val="22"/>
        </w:rPr>
        <w:t>ып</w:t>
      </w:r>
      <w:proofErr w:type="spellEnd"/>
      <w:r w:rsidRPr="00626B77">
        <w:rPr>
          <w:sz w:val="22"/>
          <w:szCs w:val="22"/>
        </w:rPr>
        <w:t xml:space="preserve">. 8) 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b/>
          <w:sz w:val="22"/>
          <w:szCs w:val="22"/>
        </w:rPr>
        <w:t>Дополнительная литература для учащихся: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rPr>
          <w:sz w:val="22"/>
          <w:szCs w:val="22"/>
        </w:rPr>
      </w:pPr>
      <w:r w:rsidRPr="00626B77">
        <w:rPr>
          <w:sz w:val="22"/>
          <w:szCs w:val="22"/>
        </w:rPr>
        <w:t xml:space="preserve"> Основы религиозных культур народов России 4 класс. Автор: Сахаров А.Н. Москва « Русское слово» 2011 год.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rPr>
          <w:sz w:val="22"/>
          <w:szCs w:val="22"/>
        </w:rPr>
      </w:pPr>
      <w:r w:rsidRPr="00626B77">
        <w:rPr>
          <w:sz w:val="22"/>
          <w:szCs w:val="22"/>
        </w:rPr>
        <w:t xml:space="preserve">Давыдова Н.В. «Мастера»: Книга для чтения по истории православной </w:t>
      </w:r>
      <w:proofErr w:type="spellStart"/>
      <w:r w:rsidRPr="00626B77">
        <w:rPr>
          <w:sz w:val="22"/>
          <w:szCs w:val="22"/>
        </w:rPr>
        <w:t>культуры</w:t>
      </w:r>
      <w:proofErr w:type="gramStart"/>
      <w:r w:rsidRPr="00626B77">
        <w:rPr>
          <w:sz w:val="22"/>
          <w:szCs w:val="22"/>
        </w:rPr>
        <w:t>.М</w:t>
      </w:r>
      <w:proofErr w:type="spellEnd"/>
      <w:proofErr w:type="gramEnd"/>
      <w:r w:rsidRPr="00626B77">
        <w:rPr>
          <w:sz w:val="22"/>
          <w:szCs w:val="22"/>
        </w:rPr>
        <w:t>.: Издательский дом «Покров», 2004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rPr>
          <w:sz w:val="22"/>
          <w:szCs w:val="22"/>
        </w:rPr>
      </w:pPr>
      <w:r w:rsidRPr="00626B77">
        <w:rPr>
          <w:sz w:val="22"/>
          <w:szCs w:val="22"/>
        </w:rPr>
        <w:t>Пивоваров Б.И. «Православная культура России». Новосибирск, 2002; 2_е изд. Новосибирск, 2010.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bCs/>
          <w:sz w:val="22"/>
          <w:szCs w:val="22"/>
        </w:rPr>
      </w:pPr>
      <w:r w:rsidRPr="00626B77">
        <w:rPr>
          <w:sz w:val="22"/>
          <w:szCs w:val="22"/>
        </w:rPr>
        <w:t>Кураев А. В. Основы духовно-нравственной культуры народов России. Основы православной культуры. 4-5 классы. Учебник для общеобразовательных учреждений –  Москва «Просвещение», 2011</w:t>
      </w:r>
      <w:r w:rsidRPr="00626B77">
        <w:rPr>
          <w:bCs/>
          <w:sz w:val="22"/>
          <w:szCs w:val="22"/>
        </w:rPr>
        <w:t xml:space="preserve"> 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26B77">
        <w:rPr>
          <w:bCs/>
          <w:sz w:val="22"/>
          <w:szCs w:val="22"/>
        </w:rPr>
        <w:lastRenderedPageBreak/>
        <w:t>Православный толково-орфографический сло</w:t>
      </w:r>
      <w:r w:rsidRPr="00626B77">
        <w:rPr>
          <w:bCs/>
          <w:sz w:val="22"/>
          <w:szCs w:val="22"/>
        </w:rPr>
        <w:softHyphen/>
        <w:t>варь школьника. / П</w:t>
      </w:r>
      <w:r w:rsidRPr="00626B77">
        <w:rPr>
          <w:sz w:val="22"/>
          <w:szCs w:val="22"/>
        </w:rPr>
        <w:t>од ред. проф. Архиповой Е.В. Самара: Издательство «Учебная литература»: Издательский дом «Фёдоров», 2007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26B77">
        <w:rPr>
          <w:bCs/>
          <w:sz w:val="22"/>
          <w:szCs w:val="22"/>
        </w:rPr>
        <w:t xml:space="preserve">Энциклопедия для детей. </w:t>
      </w:r>
      <w:r w:rsidRPr="00626B77">
        <w:rPr>
          <w:sz w:val="22"/>
          <w:szCs w:val="22"/>
        </w:rPr>
        <w:t xml:space="preserve">Т. 6, ч. 1. Религии мира. М.: </w:t>
      </w:r>
      <w:proofErr w:type="spellStart"/>
      <w:r w:rsidRPr="00626B77">
        <w:rPr>
          <w:sz w:val="22"/>
          <w:szCs w:val="22"/>
        </w:rPr>
        <w:t>Аванта</w:t>
      </w:r>
      <w:proofErr w:type="spellEnd"/>
      <w:r w:rsidRPr="00626B77">
        <w:rPr>
          <w:sz w:val="22"/>
          <w:szCs w:val="22"/>
        </w:rPr>
        <w:t>+</w:t>
      </w:r>
    </w:p>
    <w:p w:rsidR="00814D8B" w:rsidRPr="00626B77" w:rsidRDefault="00814D8B" w:rsidP="00626B77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26B77">
        <w:rPr>
          <w:bCs/>
          <w:sz w:val="22"/>
          <w:szCs w:val="22"/>
        </w:rPr>
        <w:t>Православный толково-орфографический сло</w:t>
      </w:r>
      <w:r w:rsidRPr="00626B77">
        <w:rPr>
          <w:bCs/>
          <w:sz w:val="22"/>
          <w:szCs w:val="22"/>
        </w:rPr>
        <w:softHyphen/>
        <w:t>варь школьника. / П</w:t>
      </w:r>
      <w:r w:rsidRPr="00626B77">
        <w:rPr>
          <w:sz w:val="22"/>
          <w:szCs w:val="22"/>
        </w:rPr>
        <w:t>од ред. проф. Архиповой Е.В. Самара: Издательство «Учебная литература»: Издательский дом «Фёдоров», 2007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 xml:space="preserve">Петракова Т.И. Духовные основы нравственного воспитания. - М.: 1997. - 96 С. 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 xml:space="preserve">Подвиг семейного воспитания: Сборник бесед, выступлений, статей. - М.: 2000. - 288 С. Протоиерей Артемий Владимиров Учебник жизни: Книга для чтения в семье и школе. - М.: 2001. - 240 С. 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 xml:space="preserve">Электронные издания 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Сокровища России. Введение в русское искусство.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Библейская энциклопедия.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 xml:space="preserve">Иллюстрированная библейская энциклопедия. 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Православная икона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Мультимедийное приложение к тому «Культуры мира» серии «Энциклопедия для детей «</w:t>
      </w:r>
      <w:proofErr w:type="spellStart"/>
      <w:r w:rsidRPr="00626B77">
        <w:rPr>
          <w:sz w:val="22"/>
          <w:szCs w:val="22"/>
        </w:rPr>
        <w:t>Аванта</w:t>
      </w:r>
      <w:proofErr w:type="spellEnd"/>
      <w:r w:rsidRPr="00626B77">
        <w:rPr>
          <w:sz w:val="22"/>
          <w:szCs w:val="22"/>
        </w:rPr>
        <w:t xml:space="preserve"> +»».(</w:t>
      </w:r>
      <w:r w:rsidRPr="00626B77">
        <w:rPr>
          <w:sz w:val="22"/>
          <w:szCs w:val="22"/>
          <w:lang w:val="en-US"/>
        </w:rPr>
        <w:t>CD</w:t>
      </w:r>
      <w:r w:rsidRPr="00626B77">
        <w:rPr>
          <w:sz w:val="22"/>
          <w:szCs w:val="22"/>
        </w:rPr>
        <w:t>)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 xml:space="preserve"> Видеофильмы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 xml:space="preserve">История Земель  российских [Видеозапись] 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 xml:space="preserve">Из истории русской письменности  - 1  [Видеозапись] 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626B77">
        <w:rPr>
          <w:sz w:val="22"/>
          <w:szCs w:val="22"/>
        </w:rPr>
        <w:t>Великий Храм</w:t>
      </w:r>
      <w:proofErr w:type="gramEnd"/>
      <w:r w:rsidRPr="00626B77">
        <w:rPr>
          <w:sz w:val="22"/>
          <w:szCs w:val="22"/>
        </w:rPr>
        <w:t xml:space="preserve"> России. Страницы жизни, гибели и воссоздании. 1813-1931-2000 [Видеозапись]. 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Храм Покрова на Красной площади. [Видеозапись]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Московский Кремль. [Видеозапись]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Художники России. [Видеозапись]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Художники России - 2. [Видеозапись]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Государственная Третьяковская галерея. История и коллекции. [Видеозапись]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626B77">
        <w:rPr>
          <w:sz w:val="22"/>
          <w:szCs w:val="22"/>
        </w:rPr>
        <w:t>Сказка про сказку</w:t>
      </w:r>
      <w:proofErr w:type="gramEnd"/>
      <w:r w:rsidRPr="00626B77">
        <w:rPr>
          <w:sz w:val="22"/>
          <w:szCs w:val="22"/>
        </w:rPr>
        <w:t>. [Видеозапись]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Сокровищница народного творчества. [Видеозапись]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Великий Эрмитаж. [Видеозапись]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 xml:space="preserve">Третьяковская галерея. [Видеозапись] 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Слайд – альбомы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 xml:space="preserve">Соболева Н.А. </w:t>
      </w:r>
      <w:r w:rsidRPr="00626B77">
        <w:rPr>
          <w:sz w:val="22"/>
          <w:szCs w:val="22"/>
        </w:rPr>
        <w:tab/>
        <w:t xml:space="preserve">Современная российская символики: слайд - комплект для общеобразовательной школы: 20 слайдов и методическое пособие. 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Фролова И.Н.</w:t>
      </w:r>
      <w:r w:rsidRPr="00626B77">
        <w:rPr>
          <w:sz w:val="22"/>
          <w:szCs w:val="22"/>
        </w:rPr>
        <w:tab/>
        <w:t>Славянские образы с древности до наших дней: Слайд-комплект для внеклассной работы в школах и учреждениях дополнительного образования: 20 слайдов и методическое пособие.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proofErr w:type="spellStart"/>
      <w:r w:rsidRPr="00626B77">
        <w:rPr>
          <w:sz w:val="22"/>
          <w:szCs w:val="22"/>
        </w:rPr>
        <w:t>Казинцева</w:t>
      </w:r>
      <w:proofErr w:type="spellEnd"/>
      <w:r w:rsidRPr="00626B77">
        <w:rPr>
          <w:sz w:val="22"/>
          <w:szCs w:val="22"/>
        </w:rPr>
        <w:t xml:space="preserve"> </w:t>
      </w:r>
      <w:proofErr w:type="spellStart"/>
      <w:r w:rsidRPr="00626B77">
        <w:rPr>
          <w:sz w:val="22"/>
          <w:szCs w:val="22"/>
        </w:rPr>
        <w:t>М.В.Иерархия</w:t>
      </w:r>
      <w:proofErr w:type="spellEnd"/>
      <w:r w:rsidRPr="00626B77">
        <w:rPr>
          <w:sz w:val="22"/>
          <w:szCs w:val="22"/>
        </w:rPr>
        <w:t xml:space="preserve"> святых: Слайд-комплект для общеобразовательной школы: 20 слайдов и методическое пособие.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proofErr w:type="spellStart"/>
      <w:r w:rsidRPr="00626B77">
        <w:rPr>
          <w:sz w:val="22"/>
          <w:szCs w:val="22"/>
        </w:rPr>
        <w:t>Казинцева</w:t>
      </w:r>
      <w:proofErr w:type="spellEnd"/>
      <w:r w:rsidRPr="00626B77">
        <w:rPr>
          <w:sz w:val="22"/>
          <w:szCs w:val="22"/>
        </w:rPr>
        <w:t xml:space="preserve"> </w:t>
      </w:r>
      <w:proofErr w:type="spellStart"/>
      <w:r w:rsidRPr="00626B77">
        <w:rPr>
          <w:sz w:val="22"/>
          <w:szCs w:val="22"/>
        </w:rPr>
        <w:t>М.В.Двунадесятые</w:t>
      </w:r>
      <w:proofErr w:type="spellEnd"/>
      <w:r w:rsidRPr="00626B77">
        <w:rPr>
          <w:sz w:val="22"/>
          <w:szCs w:val="22"/>
        </w:rPr>
        <w:t xml:space="preserve"> праздники: Слайд-комплект для общеобразовательной школы: 20 слайдов и методическое пособие: Фотодокумент.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proofErr w:type="spellStart"/>
      <w:r w:rsidRPr="00626B77">
        <w:rPr>
          <w:sz w:val="22"/>
          <w:szCs w:val="22"/>
        </w:rPr>
        <w:t>Лисова</w:t>
      </w:r>
      <w:proofErr w:type="spellEnd"/>
      <w:r w:rsidRPr="00626B77">
        <w:rPr>
          <w:sz w:val="22"/>
          <w:szCs w:val="22"/>
        </w:rPr>
        <w:t xml:space="preserve"> К.Л. Киев - мать городов русских:  Слайд-комплект для внеклассной работы в школах и учреждениях дополнительного образования: 20 слайдов и методическое пособие. 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 xml:space="preserve"> </w:t>
      </w:r>
      <w:proofErr w:type="spellStart"/>
      <w:r w:rsidRPr="00626B77">
        <w:rPr>
          <w:sz w:val="22"/>
          <w:szCs w:val="22"/>
        </w:rPr>
        <w:t>Лисова</w:t>
      </w:r>
      <w:proofErr w:type="spellEnd"/>
      <w:r w:rsidRPr="00626B77">
        <w:rPr>
          <w:sz w:val="22"/>
          <w:szCs w:val="22"/>
        </w:rPr>
        <w:t xml:space="preserve"> К.Л. </w:t>
      </w:r>
      <w:r w:rsidRPr="00626B77">
        <w:rPr>
          <w:sz w:val="22"/>
          <w:szCs w:val="22"/>
        </w:rPr>
        <w:tab/>
        <w:t>И город Владимир большой заложил: Слайд-комплект для  работы в школах и учреждениях дополнительного образования: 20 слайдов и методическое пособие. Лекция «И город Владимир большой заложил...» подразделяется на следующие темы: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 xml:space="preserve">1. </w:t>
      </w:r>
      <w:proofErr w:type="spellStart"/>
      <w:r w:rsidRPr="00626B77">
        <w:rPr>
          <w:sz w:val="22"/>
          <w:szCs w:val="22"/>
        </w:rPr>
        <w:t>Боголюбовская</w:t>
      </w:r>
      <w:proofErr w:type="spellEnd"/>
      <w:r w:rsidRPr="00626B77">
        <w:rPr>
          <w:sz w:val="22"/>
          <w:szCs w:val="22"/>
        </w:rPr>
        <w:t xml:space="preserve"> сказка – Рождественский собор в Боголюбове.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2. Чистота совершенства - церковь Покрова на Нерли.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3. «И город Владимир украсил дивно…»- Успенский собор.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4. «В честь рождения сына…» - Дмитриевский собор.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5. Славные имена – Александр Невский, Дмитрий Донской.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Технические средства.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Компьютер, мультимедийн</w:t>
      </w:r>
      <w:r w:rsidR="00626B77" w:rsidRPr="00626B77">
        <w:rPr>
          <w:sz w:val="22"/>
          <w:szCs w:val="22"/>
        </w:rPr>
        <w:t>ый проектор, интерактивная доска,</w:t>
      </w:r>
      <w:r w:rsidRPr="00626B77">
        <w:rPr>
          <w:sz w:val="22"/>
          <w:szCs w:val="22"/>
        </w:rPr>
        <w:t xml:space="preserve"> принтер,  телевизор, DVD, музыкальный центр.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Учебно-практическое оборудование.</w:t>
      </w:r>
    </w:p>
    <w:p w:rsidR="00814D8B" w:rsidRPr="00626B77" w:rsidRDefault="00814D8B" w:rsidP="00626B77">
      <w:pPr>
        <w:pStyle w:val="a4"/>
        <w:spacing w:before="0" w:beforeAutospacing="0" w:after="0" w:afterAutospacing="0"/>
        <w:rPr>
          <w:sz w:val="22"/>
          <w:szCs w:val="22"/>
        </w:rPr>
      </w:pPr>
      <w:r w:rsidRPr="00626B77">
        <w:rPr>
          <w:sz w:val="22"/>
          <w:szCs w:val="22"/>
        </w:rPr>
        <w:t>Аудиторная доска с магнитной поверхностью и набором приспособлений для крепления де</w:t>
      </w:r>
      <w:r w:rsidRPr="00626B77">
        <w:rPr>
          <w:sz w:val="22"/>
          <w:szCs w:val="22"/>
        </w:rPr>
        <w:softHyphen/>
        <w:t>монстрационного материала.</w:t>
      </w:r>
    </w:p>
    <w:p w:rsidR="00626B77" w:rsidRPr="00626B77" w:rsidRDefault="00626B77" w:rsidP="0062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Особенности методики преподавания основ светской этики в начальной школе</w:t>
      </w:r>
    </w:p>
    <w:p w:rsidR="00626B77" w:rsidRPr="00626B77" w:rsidRDefault="00626B77" w:rsidP="00626B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Преподавание основ светской этики строится с учетом таких </w:t>
      </w:r>
      <w:r w:rsidRPr="00626B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подходов, 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как:</w:t>
      </w:r>
    </w:p>
    <w:p w:rsidR="00626B77" w:rsidRPr="00626B77" w:rsidRDefault="00626B77" w:rsidP="00626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- 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626B77" w:rsidRPr="00626B77" w:rsidRDefault="00626B77" w:rsidP="00626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- активизация познавательной активности школьников;</w:t>
      </w:r>
    </w:p>
    <w:p w:rsidR="00626B77" w:rsidRPr="00626B77" w:rsidRDefault="00626B77" w:rsidP="00626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позитивной самостоятельной деятельности обучающихся.</w:t>
      </w:r>
    </w:p>
    <w:p w:rsidR="00626B77" w:rsidRPr="00626B77" w:rsidRDefault="00626B77" w:rsidP="0062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Большое внимание на каждом уроке, занятии следует уделять </w:t>
      </w:r>
      <w:r w:rsidRPr="00626B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мотивации 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</w:t>
      </w:r>
    </w:p>
    <w:p w:rsidR="00626B77" w:rsidRPr="00626B77" w:rsidRDefault="00626B77" w:rsidP="0062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Расширять мотивационные условия изучения курса можно за счет использования </w:t>
      </w:r>
      <w:r w:rsidRPr="00626B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наглядности нового качественного уровня: 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помимо учебных пособий на печатной основе учителю предлагается электронн</w:t>
      </w:r>
      <w:bookmarkStart w:id="0" w:name="_GoBack"/>
      <w:bookmarkEnd w:id="0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ое сопровождение курса, имеющее в своем составе графики, таблицы, фотографии, картины, аудио- и видеоматериалы, оригинальные документы, произведения художественной литературы и т.п.</w:t>
      </w:r>
    </w:p>
    <w:p w:rsidR="00626B77" w:rsidRPr="00626B77" w:rsidRDefault="00626B77" w:rsidP="0062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Pr="00626B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качестве наиболее важных механизмов, способствующих освоению содержания курса, могут быть выделены следующие </w:t>
      </w:r>
      <w:r w:rsidRPr="00626B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методы:</w:t>
      </w:r>
    </w:p>
    <w:p w:rsidR="00626B77" w:rsidRPr="00626B77" w:rsidRDefault="00626B77" w:rsidP="0062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Метод моральных дилемм и дискуссий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-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ств пр</w:t>
      </w:r>
      <w:proofErr w:type="gramEnd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</w:t>
      </w:r>
    </w:p>
    <w:p w:rsidR="00626B77" w:rsidRPr="00626B77" w:rsidRDefault="00626B77" w:rsidP="0062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Эвристические методы -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626B77" w:rsidRPr="00626B77" w:rsidRDefault="00626B77" w:rsidP="0062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Исследовательский метод -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</w:t>
      </w:r>
    </w:p>
    <w:p w:rsidR="00626B77" w:rsidRPr="00626B77" w:rsidRDefault="00626B77" w:rsidP="0062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Ролевая игра -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это </w:t>
      </w:r>
      <w:r w:rsidRPr="00626B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интерактивный метод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, который позволяет обучаться на собственном опыте путем специально организованного и регулируемого «проживания» жизненной и профессиональной ситуации.</w:t>
      </w:r>
    </w:p>
    <w:p w:rsidR="00626B77" w:rsidRPr="00626B77" w:rsidRDefault="00626B77" w:rsidP="0062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Проектирование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- особый вид деятельности, сочетающий индивидуальную самостоятельную работу с групповыми занятиями, в </w:t>
      </w:r>
      <w:proofErr w:type="gramStart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результате</w:t>
      </w:r>
      <w:proofErr w:type="gramEnd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626B77" w:rsidRPr="00626B77" w:rsidRDefault="00626B77" w:rsidP="0062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626B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начальной школе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(4 класс) наиболее широко могут быть использованы эвристические методы,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 К эвристическим методам добавляются элементы исследовательской деятельности (в виде простейших заданий по наблюдению и изучению основ светской этики и рассмотрению простейших классических религиозных текстов), а также делаются первые шаги к организации дискуссий (первоначально в виде коротких обсуждений тем, которые в большей степени затрагивают повседневную жизнь школьника). Акцент в образовательной деятельности школьников ставится на понимание происходящих в обществе процессов. Делаются первые шаги в области проектной деятельности учащихся.</w:t>
      </w:r>
    </w:p>
    <w:p w:rsidR="00626B77" w:rsidRPr="00626B77" w:rsidRDefault="00626B77" w:rsidP="00626B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 всего арсенала существующих разнообразных форм, методов и вариантов проведения уроков, занятий, следует</w:t>
      </w:r>
      <w:r w:rsidRPr="00626B7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выбирать соответствующие особенностям и запросам современных школьников 4 класса, а именно:</w:t>
      </w:r>
    </w:p>
    <w:p w:rsidR="00626B77" w:rsidRPr="00626B77" w:rsidRDefault="00626B77" w:rsidP="00626B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эвристические беседы;</w:t>
      </w:r>
    </w:p>
    <w:p w:rsidR="00626B77" w:rsidRPr="00626B77" w:rsidRDefault="00626B77" w:rsidP="00626B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различные виды дискуссий (дебаты, диспуты, панельные дискуссии, дискуссия по типу «Аквариум» и т.д.);</w:t>
      </w:r>
      <w:proofErr w:type="gramEnd"/>
    </w:p>
    <w:p w:rsidR="00626B77" w:rsidRPr="00626B77" w:rsidRDefault="00626B77" w:rsidP="00626B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учебные и социальные проекты;</w:t>
      </w:r>
    </w:p>
    <w:p w:rsidR="00626B77" w:rsidRPr="00626B77" w:rsidRDefault="00626B77" w:rsidP="00626B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уроки-экскурсии;</w:t>
      </w:r>
    </w:p>
    <w:p w:rsidR="00626B77" w:rsidRPr="00626B77" w:rsidRDefault="00626B77" w:rsidP="00626B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деловые и ролевые игры;</w:t>
      </w:r>
    </w:p>
    <w:p w:rsidR="00626B77" w:rsidRPr="00626B77" w:rsidRDefault="00626B77" w:rsidP="00626B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практикумы;</w:t>
      </w:r>
    </w:p>
    <w:p w:rsidR="00626B77" w:rsidRPr="00626B77" w:rsidRDefault="00626B77" w:rsidP="00626B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различные викторины и другие конкурсные события;</w:t>
      </w:r>
    </w:p>
    <w:p w:rsidR="00626B77" w:rsidRPr="00626B77" w:rsidRDefault="00626B77" w:rsidP="00626B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творческие мастерские.</w:t>
      </w:r>
    </w:p>
    <w:p w:rsidR="00626B77" w:rsidRPr="00626B77" w:rsidRDefault="00626B77" w:rsidP="00626B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Кроме того, особых методических решений требует внеурочная деятельность, связанная со знакомством школьников с основами светской этики. Методическое обеспечение курса позволяет педагогу использовать различные формы работы: коллективную, групповую (с постоянным и меняющимся составом учащихся) и индивидуальную.</w:t>
      </w:r>
    </w:p>
    <w:p w:rsidR="00626B77" w:rsidRPr="00626B77" w:rsidRDefault="00626B77" w:rsidP="00626B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К коллективным формам внеурочной деятельности можно отнести проведение тематических недель, вечеров, встреч с интересными людьми, выпуски стенных газет, конкурс плакатов и др. В них, как правило, принимают участие целые классы (параллели классов).</w:t>
      </w:r>
    </w:p>
    <w:p w:rsidR="00626B77" w:rsidRPr="00626B77" w:rsidRDefault="00626B77" w:rsidP="00626B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Групповые формы внеурочной деятельности, характеризующиеся стабильностью и регулярностью занятий (клубы, устные журналы, факультативы, экскурсии, экспедиции, походы, тематические викторины, деловые и ролевые игры, диспуты, подготовка проектов), охватывают группу от трех до 30-35 обучающихся.</w:t>
      </w:r>
      <w:proofErr w:type="gramEnd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этой формы работы характерна активная деятельность каждого участника.</w:t>
      </w:r>
    </w:p>
    <w:p w:rsidR="00626B77" w:rsidRPr="00626B77" w:rsidRDefault="00626B77" w:rsidP="00626B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В рамках индивидуальной внеклассной работы школьнику может быть предложено подготовить доклад на определенную тему, изготовить пособие, разработать проект. Подобная индивидуальная работа носит исследовательский характер.</w:t>
      </w:r>
    </w:p>
    <w:p w:rsidR="00626B77" w:rsidRPr="00626B77" w:rsidRDefault="00626B77" w:rsidP="00626B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Все обозначенные выше формы организации внеурочной деятельности призваны решать задачи нравственного, морально-этического и патриотического воспитания.</w:t>
      </w:r>
    </w:p>
    <w:p w:rsidR="00626B77" w:rsidRPr="00626B77" w:rsidRDefault="00626B77" w:rsidP="00626B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преподавании курса ОРКСЭ предполагается </w:t>
      </w:r>
      <w:proofErr w:type="spellStart"/>
      <w:r w:rsidRPr="00626B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безотметочная</w:t>
      </w:r>
      <w:proofErr w:type="spellEnd"/>
      <w:r w:rsidRPr="00626B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система оценки.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Оценка результатов образования детей по модулю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626B77" w:rsidRPr="00626B77" w:rsidRDefault="00626B77" w:rsidP="00626B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B77" w:rsidRPr="00626B77" w:rsidRDefault="00626B77" w:rsidP="00626B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Ключевые понятия:</w:t>
      </w:r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родина. Россия, патриот, столица, президент, государственные символы, государство, гражданин, мораль, патриотизм, народ, этика, нравственность, манеры, этикет, праздник, религия, христианство, ислам, буддизм, добро, зло</w:t>
      </w:r>
      <w:proofErr w:type="gramStart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626B77">
        <w:rPr>
          <w:rFonts w:ascii="Times New Roman" w:eastAsia="Times New Roman" w:hAnsi="Times New Roman" w:cs="Times New Roman"/>
          <w:color w:val="000000"/>
          <w:lang w:eastAsia="ru-RU"/>
        </w:rPr>
        <w:t>абота, щедрость души, бездушие, свобода, ответственность, моральный выбор, нравственность, дружба, доброжелательность, отзывчивость, гражданин, права, обязанности, патриот. Конституция, смысл жизни, счастье, гуманность.</w:t>
      </w:r>
    </w:p>
    <w:p w:rsidR="00626B77" w:rsidRPr="00626B77" w:rsidRDefault="00626B77" w:rsidP="00626B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B77" w:rsidRPr="00626B77" w:rsidRDefault="00626B77" w:rsidP="00626B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D8B" w:rsidRPr="00626B77" w:rsidRDefault="00814D8B" w:rsidP="00814D8B">
      <w:pPr>
        <w:pStyle w:val="a4"/>
        <w:rPr>
          <w:sz w:val="22"/>
          <w:szCs w:val="22"/>
        </w:rPr>
      </w:pPr>
    </w:p>
    <w:p w:rsidR="00814D8B" w:rsidRPr="00626B77" w:rsidRDefault="00814D8B" w:rsidP="00814D8B">
      <w:pPr>
        <w:pStyle w:val="a4"/>
        <w:rPr>
          <w:sz w:val="22"/>
          <w:szCs w:val="22"/>
        </w:rPr>
      </w:pPr>
    </w:p>
    <w:p w:rsidR="00814D8B" w:rsidRPr="00626B77" w:rsidRDefault="00814D8B" w:rsidP="00814D8B">
      <w:pPr>
        <w:pStyle w:val="a4"/>
        <w:rPr>
          <w:sz w:val="22"/>
          <w:szCs w:val="22"/>
        </w:rPr>
      </w:pPr>
    </w:p>
    <w:p w:rsidR="00814D8B" w:rsidRPr="00626B77" w:rsidRDefault="00814D8B" w:rsidP="00814D8B">
      <w:pPr>
        <w:pStyle w:val="a4"/>
        <w:rPr>
          <w:sz w:val="22"/>
          <w:szCs w:val="22"/>
        </w:rPr>
      </w:pPr>
    </w:p>
    <w:p w:rsidR="00814D8B" w:rsidRPr="00626B77" w:rsidRDefault="00814D8B" w:rsidP="00814D8B">
      <w:pPr>
        <w:pStyle w:val="a4"/>
        <w:rPr>
          <w:sz w:val="22"/>
          <w:szCs w:val="22"/>
        </w:rPr>
      </w:pPr>
    </w:p>
    <w:p w:rsidR="00814D8B" w:rsidRPr="00626B77" w:rsidRDefault="00814D8B" w:rsidP="00814D8B">
      <w:pPr>
        <w:pStyle w:val="a4"/>
        <w:rPr>
          <w:sz w:val="22"/>
          <w:szCs w:val="22"/>
        </w:rPr>
      </w:pPr>
    </w:p>
    <w:p w:rsidR="00814D8B" w:rsidRPr="00626B77" w:rsidRDefault="00814D8B" w:rsidP="00814D8B">
      <w:pPr>
        <w:pStyle w:val="a4"/>
        <w:rPr>
          <w:sz w:val="22"/>
          <w:szCs w:val="22"/>
        </w:rPr>
      </w:pPr>
    </w:p>
    <w:p w:rsidR="00814D8B" w:rsidRPr="00626B77" w:rsidRDefault="00814D8B" w:rsidP="00814D8B">
      <w:pPr>
        <w:pStyle w:val="a4"/>
        <w:rPr>
          <w:sz w:val="22"/>
          <w:szCs w:val="22"/>
        </w:rPr>
      </w:pPr>
    </w:p>
    <w:p w:rsidR="00814D8B" w:rsidRDefault="00814D8B" w:rsidP="00814D8B">
      <w:pPr>
        <w:pStyle w:val="a4"/>
      </w:pPr>
    </w:p>
    <w:p w:rsidR="00814D8B" w:rsidRDefault="00814D8B" w:rsidP="00814D8B">
      <w:pPr>
        <w:pStyle w:val="a4"/>
      </w:pPr>
    </w:p>
    <w:p w:rsidR="00146B5C" w:rsidRPr="00D428AA" w:rsidRDefault="00146B5C" w:rsidP="000525A9">
      <w:pPr>
        <w:rPr>
          <w:rFonts w:ascii="Times New Roman" w:hAnsi="Times New Roman" w:cs="Times New Roman"/>
        </w:rPr>
      </w:pPr>
    </w:p>
    <w:sectPr w:rsidR="00146B5C" w:rsidRPr="00D428AA" w:rsidSect="00863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567" w:right="958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0B" w:rsidRDefault="0092250B" w:rsidP="00E01678">
      <w:pPr>
        <w:spacing w:after="0" w:line="240" w:lineRule="auto"/>
      </w:pPr>
      <w:r>
        <w:separator/>
      </w:r>
    </w:p>
  </w:endnote>
  <w:endnote w:type="continuationSeparator" w:id="0">
    <w:p w:rsidR="0092250B" w:rsidRDefault="0092250B" w:rsidP="00E0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0" w:rsidRDefault="00164B5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964859"/>
      <w:docPartObj>
        <w:docPartGallery w:val="Page Numbers (Bottom of Page)"/>
        <w:docPartUnique/>
      </w:docPartObj>
    </w:sdtPr>
    <w:sdtContent>
      <w:p w:rsidR="00164B50" w:rsidRDefault="00164B5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86D">
          <w:rPr>
            <w:noProof/>
          </w:rPr>
          <w:t>16</w:t>
        </w:r>
        <w:r>
          <w:fldChar w:fldCharType="end"/>
        </w:r>
      </w:p>
    </w:sdtContent>
  </w:sdt>
  <w:p w:rsidR="00164B50" w:rsidRDefault="00164B5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0" w:rsidRDefault="00164B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0B" w:rsidRDefault="0092250B" w:rsidP="00E01678">
      <w:pPr>
        <w:spacing w:after="0" w:line="240" w:lineRule="auto"/>
      </w:pPr>
      <w:r>
        <w:separator/>
      </w:r>
    </w:p>
  </w:footnote>
  <w:footnote w:type="continuationSeparator" w:id="0">
    <w:p w:rsidR="0092250B" w:rsidRDefault="0092250B" w:rsidP="00E0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0" w:rsidRDefault="00164B5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0" w:rsidRDefault="00164B5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0" w:rsidRDefault="00164B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9DC7BCD"/>
    <w:multiLevelType w:val="hybridMultilevel"/>
    <w:tmpl w:val="8AB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3FB7"/>
    <w:multiLevelType w:val="hybridMultilevel"/>
    <w:tmpl w:val="2E4E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BD7"/>
    <w:multiLevelType w:val="hybridMultilevel"/>
    <w:tmpl w:val="73A6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8186C"/>
    <w:multiLevelType w:val="hybridMultilevel"/>
    <w:tmpl w:val="39FAB1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801020"/>
    <w:multiLevelType w:val="multilevel"/>
    <w:tmpl w:val="5E9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F7468"/>
    <w:multiLevelType w:val="multilevel"/>
    <w:tmpl w:val="3742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D5FFF"/>
    <w:multiLevelType w:val="multilevel"/>
    <w:tmpl w:val="EA78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15FFA"/>
    <w:multiLevelType w:val="multilevel"/>
    <w:tmpl w:val="AAF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A5279"/>
    <w:multiLevelType w:val="hybridMultilevel"/>
    <w:tmpl w:val="6328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E646F"/>
    <w:multiLevelType w:val="hybridMultilevel"/>
    <w:tmpl w:val="7352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871E5"/>
    <w:multiLevelType w:val="multilevel"/>
    <w:tmpl w:val="825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B2"/>
    <w:rsid w:val="00017163"/>
    <w:rsid w:val="0002289D"/>
    <w:rsid w:val="00023E4B"/>
    <w:rsid w:val="00025D10"/>
    <w:rsid w:val="000311F5"/>
    <w:rsid w:val="000525A9"/>
    <w:rsid w:val="000527CE"/>
    <w:rsid w:val="000D145C"/>
    <w:rsid w:val="000F5769"/>
    <w:rsid w:val="000F77DA"/>
    <w:rsid w:val="00111AAE"/>
    <w:rsid w:val="00146B5C"/>
    <w:rsid w:val="00164B50"/>
    <w:rsid w:val="001C437D"/>
    <w:rsid w:val="001F1BF6"/>
    <w:rsid w:val="001F7151"/>
    <w:rsid w:val="00265037"/>
    <w:rsid w:val="00271C11"/>
    <w:rsid w:val="003107B3"/>
    <w:rsid w:val="00391BB2"/>
    <w:rsid w:val="0039746C"/>
    <w:rsid w:val="003D5C87"/>
    <w:rsid w:val="003F1D1F"/>
    <w:rsid w:val="00405B32"/>
    <w:rsid w:val="00410715"/>
    <w:rsid w:val="00476FDB"/>
    <w:rsid w:val="00486263"/>
    <w:rsid w:val="004D23AD"/>
    <w:rsid w:val="004D642A"/>
    <w:rsid w:val="00554B14"/>
    <w:rsid w:val="005D76B9"/>
    <w:rsid w:val="00613031"/>
    <w:rsid w:val="00623CF6"/>
    <w:rsid w:val="00626B77"/>
    <w:rsid w:val="006E3F5D"/>
    <w:rsid w:val="006F7C6E"/>
    <w:rsid w:val="00733E6B"/>
    <w:rsid w:val="007B7A38"/>
    <w:rsid w:val="00804014"/>
    <w:rsid w:val="00814D8B"/>
    <w:rsid w:val="00863E2A"/>
    <w:rsid w:val="00920A24"/>
    <w:rsid w:val="0092250B"/>
    <w:rsid w:val="00923DB3"/>
    <w:rsid w:val="00976EF1"/>
    <w:rsid w:val="00995421"/>
    <w:rsid w:val="009A71C0"/>
    <w:rsid w:val="009F19BE"/>
    <w:rsid w:val="00A9576F"/>
    <w:rsid w:val="00B111CC"/>
    <w:rsid w:val="00B2181F"/>
    <w:rsid w:val="00B3186D"/>
    <w:rsid w:val="00B3593D"/>
    <w:rsid w:val="00B76CC8"/>
    <w:rsid w:val="00B97CA8"/>
    <w:rsid w:val="00BA359E"/>
    <w:rsid w:val="00C421DC"/>
    <w:rsid w:val="00C46FF6"/>
    <w:rsid w:val="00C760B7"/>
    <w:rsid w:val="00CB3E0F"/>
    <w:rsid w:val="00CE0A72"/>
    <w:rsid w:val="00D428AA"/>
    <w:rsid w:val="00D95B59"/>
    <w:rsid w:val="00DA2609"/>
    <w:rsid w:val="00DD2C00"/>
    <w:rsid w:val="00E01678"/>
    <w:rsid w:val="00E76FF9"/>
    <w:rsid w:val="00EB68F6"/>
    <w:rsid w:val="00EE701D"/>
    <w:rsid w:val="00F04154"/>
    <w:rsid w:val="00F33F97"/>
    <w:rsid w:val="00F3776F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24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C4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60B7"/>
  </w:style>
  <w:style w:type="character" w:customStyle="1" w:styleId="c15">
    <w:name w:val="c15"/>
    <w:basedOn w:val="a0"/>
    <w:rsid w:val="00C760B7"/>
  </w:style>
  <w:style w:type="table" w:styleId="a6">
    <w:name w:val="Table Grid"/>
    <w:basedOn w:val="a1"/>
    <w:uiPriority w:val="59"/>
    <w:rsid w:val="00D9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9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04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_основной Знак"/>
    <w:link w:val="a9"/>
    <w:locked/>
    <w:rsid w:val="00025D10"/>
    <w:rPr>
      <w:rFonts w:ascii="Times New Roman" w:eastAsia="Times New Roman" w:hAnsi="Times New Roman" w:cs="Arial"/>
      <w:sz w:val="28"/>
    </w:rPr>
  </w:style>
  <w:style w:type="paragraph" w:customStyle="1" w:styleId="a9">
    <w:name w:val="А_основной"/>
    <w:basedOn w:val="a"/>
    <w:link w:val="a8"/>
    <w:qFormat/>
    <w:rsid w:val="00025D1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</w:rPr>
  </w:style>
  <w:style w:type="character" w:customStyle="1" w:styleId="aa">
    <w:name w:val="А_заголовок Знак"/>
    <w:link w:val="ab"/>
    <w:locked/>
    <w:rsid w:val="00025D10"/>
    <w:rPr>
      <w:rFonts w:ascii="Times New Roman" w:eastAsia="Times New Roman" w:hAnsi="Times New Roman" w:cs="Arial"/>
      <w:i/>
      <w:sz w:val="28"/>
    </w:rPr>
  </w:style>
  <w:style w:type="paragraph" w:customStyle="1" w:styleId="ab">
    <w:name w:val="А_заголовок"/>
    <w:basedOn w:val="a9"/>
    <w:link w:val="aa"/>
    <w:qFormat/>
    <w:rsid w:val="00025D10"/>
    <w:pPr>
      <w:jc w:val="center"/>
    </w:pPr>
    <w:rPr>
      <w:i/>
    </w:rPr>
  </w:style>
  <w:style w:type="paragraph" w:styleId="ac">
    <w:name w:val="header"/>
    <w:basedOn w:val="a"/>
    <w:link w:val="ad"/>
    <w:uiPriority w:val="99"/>
    <w:unhideWhenUsed/>
    <w:rsid w:val="00E0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1678"/>
  </w:style>
  <w:style w:type="paragraph" w:styleId="ae">
    <w:name w:val="footer"/>
    <w:basedOn w:val="a"/>
    <w:link w:val="af"/>
    <w:uiPriority w:val="99"/>
    <w:unhideWhenUsed/>
    <w:rsid w:val="00E0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1678"/>
  </w:style>
  <w:style w:type="paragraph" w:styleId="af0">
    <w:name w:val="Balloon Text"/>
    <w:basedOn w:val="a"/>
    <w:link w:val="af1"/>
    <w:uiPriority w:val="99"/>
    <w:semiHidden/>
    <w:unhideWhenUsed/>
    <w:rsid w:val="0086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3E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B50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24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C4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60B7"/>
  </w:style>
  <w:style w:type="character" w:customStyle="1" w:styleId="c15">
    <w:name w:val="c15"/>
    <w:basedOn w:val="a0"/>
    <w:rsid w:val="00C760B7"/>
  </w:style>
  <w:style w:type="table" w:styleId="a6">
    <w:name w:val="Table Grid"/>
    <w:basedOn w:val="a1"/>
    <w:uiPriority w:val="59"/>
    <w:rsid w:val="00D9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9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04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_основной Знак"/>
    <w:link w:val="a9"/>
    <w:locked/>
    <w:rsid w:val="00025D10"/>
    <w:rPr>
      <w:rFonts w:ascii="Times New Roman" w:eastAsia="Times New Roman" w:hAnsi="Times New Roman" w:cs="Arial"/>
      <w:sz w:val="28"/>
    </w:rPr>
  </w:style>
  <w:style w:type="paragraph" w:customStyle="1" w:styleId="a9">
    <w:name w:val="А_основной"/>
    <w:basedOn w:val="a"/>
    <w:link w:val="a8"/>
    <w:qFormat/>
    <w:rsid w:val="00025D1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</w:rPr>
  </w:style>
  <w:style w:type="character" w:customStyle="1" w:styleId="aa">
    <w:name w:val="А_заголовок Знак"/>
    <w:link w:val="ab"/>
    <w:locked/>
    <w:rsid w:val="00025D10"/>
    <w:rPr>
      <w:rFonts w:ascii="Times New Roman" w:eastAsia="Times New Roman" w:hAnsi="Times New Roman" w:cs="Arial"/>
      <w:i/>
      <w:sz w:val="28"/>
    </w:rPr>
  </w:style>
  <w:style w:type="paragraph" w:customStyle="1" w:styleId="ab">
    <w:name w:val="А_заголовок"/>
    <w:basedOn w:val="a9"/>
    <w:link w:val="aa"/>
    <w:qFormat/>
    <w:rsid w:val="00025D10"/>
    <w:pPr>
      <w:jc w:val="center"/>
    </w:pPr>
    <w:rPr>
      <w:i/>
    </w:rPr>
  </w:style>
  <w:style w:type="paragraph" w:styleId="ac">
    <w:name w:val="header"/>
    <w:basedOn w:val="a"/>
    <w:link w:val="ad"/>
    <w:uiPriority w:val="99"/>
    <w:unhideWhenUsed/>
    <w:rsid w:val="00E0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1678"/>
  </w:style>
  <w:style w:type="paragraph" w:styleId="ae">
    <w:name w:val="footer"/>
    <w:basedOn w:val="a"/>
    <w:link w:val="af"/>
    <w:uiPriority w:val="99"/>
    <w:unhideWhenUsed/>
    <w:rsid w:val="00E0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1678"/>
  </w:style>
  <w:style w:type="paragraph" w:styleId="af0">
    <w:name w:val="Balloon Text"/>
    <w:basedOn w:val="a"/>
    <w:link w:val="af1"/>
    <w:uiPriority w:val="99"/>
    <w:semiHidden/>
    <w:unhideWhenUsed/>
    <w:rsid w:val="0086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3E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B50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E6FE-CA37-42C2-960C-7A947704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7881</Words>
  <Characters>44923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Scool 8</cp:lastModifiedBy>
  <cp:revision>28</cp:revision>
  <cp:lastPrinted>2015-04-09T08:21:00Z</cp:lastPrinted>
  <dcterms:created xsi:type="dcterms:W3CDTF">2014-09-20T19:43:00Z</dcterms:created>
  <dcterms:modified xsi:type="dcterms:W3CDTF">2015-05-11T09:17:00Z</dcterms:modified>
</cp:coreProperties>
</file>