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6D" w:rsidRDefault="00961A2B" w:rsidP="007279A1">
      <w:pPr>
        <w:pStyle w:val="a3"/>
        <w:jc w:val="left"/>
      </w:pPr>
      <w:r>
        <w:rPr>
          <w:rFonts w:eastAsia="SimSun"/>
          <w:color w:val="auto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14.5pt">
            <v:imagedata r:id="rId9" o:title="013"/>
          </v:shape>
        </w:pict>
      </w:r>
      <w:r w:rsidR="000D68BF">
        <w:rPr>
          <w:b/>
        </w:rPr>
        <w:t xml:space="preserve">                                                                     </w:t>
      </w:r>
      <w:r w:rsidR="003A1FC2" w:rsidRPr="005172F1">
        <w:rPr>
          <w:b/>
        </w:rPr>
        <w:lastRenderedPageBreak/>
        <w:t>Пояснительная записка</w:t>
      </w:r>
      <w:r w:rsidR="00BF1A0D" w:rsidRPr="005172F1">
        <w:rPr>
          <w:b/>
        </w:rPr>
        <w:t>.</w:t>
      </w:r>
      <w:r w:rsidR="003A1FC2" w:rsidRPr="005172F1">
        <w:rPr>
          <w:b/>
        </w:rPr>
        <w:t xml:space="preserve">                                        </w:t>
      </w:r>
      <w:r w:rsidR="003A1FC2" w:rsidRPr="005172F1">
        <w:t xml:space="preserve">                                                                                                                                                 </w:t>
      </w:r>
      <w:r w:rsidR="00972149" w:rsidRPr="005172F1">
        <w:t xml:space="preserve">                                                                                             </w:t>
      </w:r>
      <w:r w:rsidR="003A1FC2" w:rsidRPr="005172F1">
        <w:t xml:space="preserve"> Рабочая программа по учебному пр</w:t>
      </w:r>
      <w:bookmarkStart w:id="0" w:name="_GoBack"/>
      <w:bookmarkEnd w:id="0"/>
      <w:r w:rsidR="003A1FC2" w:rsidRPr="005172F1">
        <w:t>едмету «</w:t>
      </w:r>
      <w:r w:rsidR="007274BF" w:rsidRPr="005172F1">
        <w:rPr>
          <w:rFonts w:eastAsia="Calibri"/>
          <w:kern w:val="0"/>
        </w:rPr>
        <w:t>Технология</w:t>
      </w:r>
      <w:r w:rsidR="003A1FC2" w:rsidRPr="005172F1">
        <w:t>» составлена на основе:                                                                                                                                                                                                             - Примерн</w:t>
      </w:r>
      <w:r w:rsidR="009924E1" w:rsidRPr="005172F1">
        <w:t xml:space="preserve">ой программы по </w:t>
      </w:r>
      <w:r w:rsidR="007274BF" w:rsidRPr="005172F1">
        <w:rPr>
          <w:rFonts w:eastAsia="Calibri"/>
          <w:kern w:val="0"/>
        </w:rPr>
        <w:t xml:space="preserve">учебному предмету  «Технология» </w:t>
      </w:r>
      <w:r w:rsidR="003A1FC2" w:rsidRPr="005172F1">
        <w:t>«Примерные программы по учебным пр</w:t>
      </w:r>
      <w:r w:rsidR="009A2398" w:rsidRPr="005172F1">
        <w:t xml:space="preserve">едметам. </w:t>
      </w:r>
      <w:r w:rsidR="007274BF" w:rsidRPr="005172F1">
        <w:t>Технология 5-9 классы</w:t>
      </w:r>
      <w:r w:rsidR="00706BE4">
        <w:t xml:space="preserve"> М.: Просвещение, 2011 </w:t>
      </w:r>
      <w:r w:rsidR="003A1FC2" w:rsidRPr="005172F1">
        <w:t>(Стандарты второг</w:t>
      </w:r>
      <w:r w:rsidR="009924E1" w:rsidRPr="005172F1">
        <w:t>о поколени</w:t>
      </w:r>
      <w:r w:rsidR="009A2398" w:rsidRPr="005172F1">
        <w:t>я).</w:t>
      </w:r>
      <w:r w:rsidR="003A1FC2" w:rsidRPr="005172F1">
        <w:t xml:space="preserve"> </w:t>
      </w:r>
    </w:p>
    <w:p w:rsidR="00842C33" w:rsidRDefault="007274BF" w:rsidP="007279A1">
      <w:pPr>
        <w:pStyle w:val="a3"/>
        <w:jc w:val="left"/>
      </w:pPr>
      <w:r w:rsidRPr="005172F1">
        <w:t xml:space="preserve"> </w:t>
      </w:r>
      <w:r w:rsidR="003A1FC2" w:rsidRPr="005172F1">
        <w:t xml:space="preserve"> - Примерной основной образовательной программы обр</w:t>
      </w:r>
      <w:r w:rsidR="009A2398" w:rsidRPr="005172F1">
        <w:t xml:space="preserve">азовательного учреждения. Основная школа./ сост.  Е.С. Савинов, </w:t>
      </w:r>
      <w:r w:rsidR="003A1FC2" w:rsidRPr="005172F1">
        <w:t xml:space="preserve">М.: </w:t>
      </w:r>
      <w:r w:rsidR="009A2398" w:rsidRPr="005172F1">
        <w:t>Просвеще</w:t>
      </w:r>
      <w:r w:rsidR="004A484F">
        <w:t>ние, 2014 г, 2-е издание, 342 с</w:t>
      </w:r>
      <w:r w:rsidR="009A2398" w:rsidRPr="005172F1">
        <w:t xml:space="preserve"> </w:t>
      </w:r>
      <w:r w:rsidR="003A1FC2" w:rsidRPr="005172F1">
        <w:t xml:space="preserve">  (Стандарты второго поколения);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2398" w:rsidRPr="005172F1">
        <w:t xml:space="preserve">            </w:t>
      </w:r>
      <w:r w:rsidR="003A1FC2" w:rsidRPr="005172F1">
        <w:t xml:space="preserve"> </w:t>
      </w:r>
      <w:r w:rsidR="0025526D" w:rsidRPr="00652A37">
        <w:rPr>
          <w:sz w:val="24"/>
          <w:szCs w:val="24"/>
        </w:rPr>
        <w:t>- ФГОС основного общего образования. Утвержден Министерством образования и науки РФ приказом от 17.12.2010г. № 1897 с изм. от 29.12.2014г.</w:t>
      </w:r>
      <w:r w:rsidR="0025526D">
        <w:rPr>
          <w:sz w:val="24"/>
          <w:szCs w:val="24"/>
        </w:rPr>
        <w:t>,</w:t>
      </w:r>
      <w:r w:rsidR="0025526D" w:rsidRPr="00652A37">
        <w:rPr>
          <w:sz w:val="24"/>
          <w:szCs w:val="24"/>
        </w:rPr>
        <w:t xml:space="preserve"> приказ № 16</w:t>
      </w:r>
      <w:r w:rsidR="0025526D">
        <w:rPr>
          <w:sz w:val="24"/>
          <w:szCs w:val="24"/>
        </w:rPr>
        <w:t>44</w:t>
      </w:r>
      <w:r w:rsidR="0025526D" w:rsidRPr="00652A37">
        <w:rPr>
          <w:sz w:val="24"/>
          <w:szCs w:val="24"/>
        </w:rPr>
        <w:t>;</w:t>
      </w:r>
      <w:r w:rsidR="00C76ECF" w:rsidRPr="005172F1">
        <w:t xml:space="preserve">   </w:t>
      </w:r>
    </w:p>
    <w:p w:rsidR="00972149" w:rsidRPr="00842C33" w:rsidRDefault="00842C33" w:rsidP="00842C33">
      <w:pPr>
        <w:pStyle w:val="a3"/>
        <w:rPr>
          <w:bCs w:val="0"/>
          <w:color w:val="auto"/>
          <w:kern w:val="0"/>
          <w:sz w:val="18"/>
          <w:szCs w:val="18"/>
        </w:rPr>
      </w:pPr>
      <w:r>
        <w:rPr>
          <w:rFonts w:eastAsia="Times New Roman CYR"/>
          <w:b/>
          <w:bCs w:val="0"/>
          <w:sz w:val="18"/>
          <w:szCs w:val="18"/>
        </w:rPr>
        <w:t xml:space="preserve">- </w:t>
      </w:r>
      <w:r>
        <w:rPr>
          <w:rFonts w:eastAsia="Times New Roman CYR"/>
          <w:bCs w:val="0"/>
          <w:sz w:val="18"/>
          <w:szCs w:val="18"/>
        </w:rPr>
        <w:t>Примерной основной образовательной программы образовательного учреждения. Основная школа</w:t>
      </w:r>
      <w:r>
        <w:rPr>
          <w:rFonts w:eastAsia="Times New Roman CYR"/>
          <w:bCs w:val="0"/>
          <w:color w:val="00B050"/>
          <w:sz w:val="18"/>
          <w:szCs w:val="18"/>
        </w:rPr>
        <w:t xml:space="preserve">. </w:t>
      </w:r>
      <w:r>
        <w:rPr>
          <w:rFonts w:eastAsia="Times New Roman CYR"/>
          <w:bCs w:val="0"/>
          <w:sz w:val="18"/>
          <w:szCs w:val="18"/>
        </w:rPr>
        <w:t xml:space="preserve">Одобрена </w:t>
      </w:r>
      <w:r>
        <w:rPr>
          <w:bCs w:val="0"/>
          <w:sz w:val="18"/>
          <w:szCs w:val="18"/>
        </w:rPr>
        <w:t>Федеральным учебно-методическим объединением по общему образованию (протокол заседания от 8 апреля 2015 г. № 1/15)</w:t>
      </w:r>
      <w:r w:rsidR="003A1FC2" w:rsidRPr="005172F1">
        <w:t xml:space="preserve">;                                                                                                                                                                 </w:t>
      </w:r>
      <w:r w:rsidR="00C76ECF" w:rsidRPr="005172F1">
        <w:t xml:space="preserve">                                             </w:t>
      </w:r>
      <w:r w:rsidR="003A1FC2" w:rsidRPr="005172F1">
        <w:t xml:space="preserve">  - </w:t>
      </w:r>
      <w:r w:rsidR="009924E1" w:rsidRPr="005172F1">
        <w:t>О</w:t>
      </w:r>
      <w:r w:rsidR="009A2398" w:rsidRPr="005172F1">
        <w:t>сновной о</w:t>
      </w:r>
      <w:r w:rsidR="009924E1" w:rsidRPr="005172F1">
        <w:t>бразовательной программы основ</w:t>
      </w:r>
      <w:r w:rsidR="003A1FC2" w:rsidRPr="005172F1">
        <w:t>ного общего образования Муниципального бюджетного общеобразовательного учреждения основного общего образования «Основная общеобразовательная школа №8 муниципального образования г. Кировска»</w:t>
      </w:r>
      <w:r w:rsidR="009924E1" w:rsidRPr="005172F1">
        <w:t xml:space="preserve">, </w:t>
      </w:r>
      <w:r w:rsidR="009A2398" w:rsidRPr="005172F1">
        <w:t>утверждена приказом по МБОУ «ООШ №8» от 11.02.2015. №22</w:t>
      </w:r>
      <w:r w:rsidR="003A1FC2" w:rsidRPr="005172F1">
        <w:t>.</w:t>
      </w:r>
    </w:p>
    <w:p w:rsidR="00842C33" w:rsidRDefault="00972149" w:rsidP="00C76EC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</w:rPr>
        <w:t xml:space="preserve">      </w:t>
      </w:r>
    </w:p>
    <w:p w:rsidR="00B9243A" w:rsidRPr="005172F1" w:rsidRDefault="00972149" w:rsidP="00C76EC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172F1">
        <w:rPr>
          <w:rFonts w:ascii="Times New Roman" w:hAnsi="Times New Roman" w:cs="Times New Roman"/>
        </w:rPr>
        <w:t xml:space="preserve">  </w:t>
      </w:r>
      <w:r w:rsidR="009A2398" w:rsidRPr="005172F1">
        <w:rPr>
          <w:rFonts w:ascii="Times New Roman" w:hAnsi="Times New Roman" w:cs="Times New Roman"/>
        </w:rPr>
        <w:t>Изучение курса «</w:t>
      </w:r>
      <w:r w:rsidR="00375E51" w:rsidRPr="005172F1">
        <w:rPr>
          <w:rFonts w:ascii="Times New Roman" w:eastAsia="Calibri" w:hAnsi="Times New Roman" w:cs="Times New Roman"/>
          <w:kern w:val="0"/>
        </w:rPr>
        <w:t>Технология</w:t>
      </w:r>
      <w:r w:rsidRPr="005172F1">
        <w:rPr>
          <w:rFonts w:ascii="Times New Roman" w:hAnsi="Times New Roman" w:cs="Times New Roman"/>
        </w:rPr>
        <w:t>» в основ</w:t>
      </w:r>
      <w:r w:rsidR="009A2398" w:rsidRPr="005172F1">
        <w:rPr>
          <w:rFonts w:ascii="Times New Roman" w:hAnsi="Times New Roman" w:cs="Times New Roman"/>
        </w:rPr>
        <w:t xml:space="preserve">ной школе направлено на достижение следующих </w:t>
      </w:r>
      <w:r w:rsidR="009A2398" w:rsidRPr="005172F1">
        <w:rPr>
          <w:rFonts w:ascii="Times New Roman" w:hAnsi="Times New Roman" w:cs="Times New Roman"/>
          <w:b/>
          <w:bCs/>
        </w:rPr>
        <w:t>целей:</w:t>
      </w:r>
      <w:r w:rsidR="00C76ECF" w:rsidRPr="005172F1">
        <w:rPr>
          <w:rFonts w:ascii="Times New Roman" w:hAnsi="Times New Roman" w:cs="Times New Roman"/>
          <w:b/>
          <w:bCs/>
        </w:rPr>
        <w:t xml:space="preserve">  </w:t>
      </w:r>
    </w:p>
    <w:p w:rsidR="00702E65" w:rsidRPr="005172F1" w:rsidRDefault="00702E65" w:rsidP="00702E65">
      <w:pPr>
        <w:pStyle w:val="Standard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lang w:val="x-none"/>
        </w:rPr>
      </w:pPr>
      <w:r w:rsidRPr="005172F1">
        <w:rPr>
          <w:rFonts w:ascii="Times New Roman" w:hAnsi="Times New Roman" w:cs="Times New Roman"/>
          <w:bCs/>
          <w:lang w:val="x-none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702E65" w:rsidRPr="005172F1" w:rsidRDefault="00702E65" w:rsidP="00702E65">
      <w:pPr>
        <w:pStyle w:val="Standard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lang w:val="x-none"/>
        </w:rPr>
      </w:pPr>
      <w:r w:rsidRPr="005172F1">
        <w:rPr>
          <w:rFonts w:ascii="Times New Roman" w:hAnsi="Times New Roman" w:cs="Times New Roman"/>
          <w:bCs/>
          <w:lang w:val="x-none"/>
        </w:rPr>
        <w:t>Формирование технологической культуры и проектно-технологического мышления обучающихся.</w:t>
      </w:r>
    </w:p>
    <w:p w:rsidR="00702E65" w:rsidRPr="005172F1" w:rsidRDefault="00702E65" w:rsidP="00702E65">
      <w:pPr>
        <w:pStyle w:val="Standard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hAnsi="Times New Roman" w:cs="Times New Roman"/>
          <w:bCs/>
          <w:lang w:val="x-none"/>
        </w:rPr>
      </w:pPr>
      <w:r w:rsidRPr="005172F1">
        <w:rPr>
          <w:rFonts w:ascii="Times New Roman" w:hAnsi="Times New Roman" w:cs="Times New Roman"/>
          <w:bCs/>
          <w:lang w:val="x-none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9A2398" w:rsidRPr="005172F1" w:rsidRDefault="009A2398" w:rsidP="00972149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</w:rPr>
        <w:t xml:space="preserve">Основными </w:t>
      </w:r>
      <w:r w:rsidRPr="005172F1">
        <w:rPr>
          <w:rFonts w:ascii="Times New Roman" w:hAnsi="Times New Roman" w:cs="Times New Roman"/>
          <w:b/>
          <w:bCs/>
        </w:rPr>
        <w:t xml:space="preserve">задачами </w:t>
      </w:r>
      <w:r w:rsidRPr="005172F1">
        <w:rPr>
          <w:rFonts w:ascii="Times New Roman" w:hAnsi="Times New Roman" w:cs="Times New Roman"/>
        </w:rPr>
        <w:t>реализации содержания курса являются:</w:t>
      </w:r>
    </w:p>
    <w:p w:rsidR="00A015F3" w:rsidRPr="005172F1" w:rsidRDefault="00197B00" w:rsidP="00F9094F">
      <w:pPr>
        <w:pStyle w:val="a3"/>
        <w:numPr>
          <w:ilvl w:val="0"/>
          <w:numId w:val="4"/>
        </w:numPr>
        <w:jc w:val="left"/>
      </w:pPr>
      <w:r w:rsidRPr="005172F1">
        <w:t>о</w:t>
      </w:r>
      <w:r w:rsidR="00A015F3" w:rsidRPr="005172F1">
        <w:t xml:space="preserve">владение </w:t>
      </w:r>
      <w:r w:rsidR="00CE5D2B" w:rsidRPr="005172F1">
        <w:t>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CE5D2B" w:rsidRPr="005172F1" w:rsidRDefault="00197B00" w:rsidP="00F9094F">
      <w:pPr>
        <w:pStyle w:val="a3"/>
        <w:numPr>
          <w:ilvl w:val="0"/>
          <w:numId w:val="4"/>
        </w:numPr>
        <w:jc w:val="left"/>
      </w:pPr>
      <w:r w:rsidRPr="005172F1">
        <w:t>н</w:t>
      </w:r>
      <w:r w:rsidR="00CE5D2B" w:rsidRPr="005172F1">
        <w:t xml:space="preserve">аучиться применять в практической </w:t>
      </w:r>
      <w:r w:rsidRPr="005172F1">
        <w:t>деятельности знания, полученные при изучении основ наук;</w:t>
      </w:r>
    </w:p>
    <w:p w:rsidR="00F9094F" w:rsidRPr="005172F1" w:rsidRDefault="00197B00" w:rsidP="00F9094F">
      <w:pPr>
        <w:pStyle w:val="a3"/>
        <w:numPr>
          <w:ilvl w:val="0"/>
          <w:numId w:val="4"/>
        </w:numPr>
        <w:jc w:val="left"/>
        <w:rPr>
          <w:rStyle w:val="Zag11"/>
          <w:rFonts w:eastAsia="@Arial Unicode MS"/>
        </w:rPr>
      </w:pPr>
      <w:r w:rsidRPr="005172F1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F9094F" w:rsidRPr="005172F1" w:rsidRDefault="00F9094F" w:rsidP="00F9094F">
      <w:pPr>
        <w:pStyle w:val="a3"/>
        <w:numPr>
          <w:ilvl w:val="0"/>
          <w:numId w:val="4"/>
        </w:numPr>
        <w:jc w:val="left"/>
        <w:rPr>
          <w:rFonts w:eastAsia="@Arial Unicode MS"/>
        </w:rPr>
      </w:pPr>
      <w:r w:rsidRPr="005172F1"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9094F" w:rsidRPr="005172F1" w:rsidRDefault="00F9094F" w:rsidP="00F9094F">
      <w:pPr>
        <w:pStyle w:val="a3"/>
        <w:numPr>
          <w:ilvl w:val="0"/>
          <w:numId w:val="4"/>
        </w:numPr>
        <w:jc w:val="left"/>
        <w:rPr>
          <w:rFonts w:eastAsia="@Arial Unicode MS" w:cs="Calibri"/>
        </w:rPr>
      </w:pPr>
      <w:r w:rsidRPr="005172F1"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197B00" w:rsidRPr="005172F1" w:rsidRDefault="00197B00" w:rsidP="00F9094F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83A06" w:rsidRPr="000D68BF" w:rsidRDefault="005172F1" w:rsidP="000D68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D65F2">
        <w:rPr>
          <w:rFonts w:ascii="Times New Roman" w:hAnsi="Times New Roman" w:cs="Times New Roman"/>
          <w:b/>
        </w:rPr>
        <w:t>Реализуется</w:t>
      </w:r>
      <w:r>
        <w:rPr>
          <w:rFonts w:ascii="Times New Roman" w:hAnsi="Times New Roman" w:cs="Times New Roman"/>
        </w:rPr>
        <w:t xml:space="preserve"> </w:t>
      </w:r>
      <w:r w:rsidR="00972149" w:rsidRPr="005172F1">
        <w:rPr>
          <w:rFonts w:ascii="Times New Roman" w:hAnsi="Times New Roman" w:cs="Times New Roman"/>
          <w:b/>
        </w:rPr>
        <w:t xml:space="preserve">УМК: </w:t>
      </w:r>
      <w:r w:rsidR="000D68BF">
        <w:rPr>
          <w:rFonts w:ascii="Times New Roman" w:hAnsi="Times New Roman" w:cs="Times New Roman"/>
          <w:b/>
        </w:rPr>
        <w:t xml:space="preserve"> </w:t>
      </w:r>
      <w:r w:rsidR="001126CA" w:rsidRPr="000D68BF">
        <w:rPr>
          <w:rFonts w:ascii="Times New Roman" w:hAnsi="Times New Roman" w:cs="Times New Roman"/>
        </w:rPr>
        <w:t xml:space="preserve">Примерные программы по учебным предметам. Технология. 5-9 классы. – М.: Просвещение, 2010. – 96 с. </w:t>
      </w:r>
      <w:r w:rsidR="00706BE4" w:rsidRPr="000D68BF">
        <w:rPr>
          <w:rFonts w:ascii="Times New Roman" w:hAnsi="Times New Roman" w:cs="Times New Roman"/>
        </w:rPr>
        <w:t>– (Стандарты второго поколения)</w:t>
      </w:r>
      <w:r w:rsidR="001126CA" w:rsidRPr="000D68BF">
        <w:rPr>
          <w:rFonts w:ascii="Times New Roman" w:hAnsi="Times New Roman" w:cs="Times New Roman"/>
        </w:rPr>
        <w:t>;</w:t>
      </w:r>
      <w:r w:rsidR="000D68BF" w:rsidRPr="000D68BF">
        <w:rPr>
          <w:rFonts w:ascii="Times New Roman" w:hAnsi="Times New Roman" w:cs="Times New Roman"/>
        </w:rPr>
        <w:t xml:space="preserve"> </w:t>
      </w:r>
      <w:r w:rsidR="00260BD5" w:rsidRPr="000D68BF">
        <w:rPr>
          <w:rFonts w:ascii="Times New Roman" w:hAnsi="Times New Roman" w:cs="Times New Roman"/>
          <w:lang w:eastAsia="ar-SA"/>
        </w:rPr>
        <w:t>«Технология. Технологии ведения дома», 5 класс, Н.В. Синица, В.Д. Симоне</w:t>
      </w:r>
      <w:r w:rsidR="00706BE4" w:rsidRPr="000D68BF">
        <w:rPr>
          <w:rFonts w:ascii="Times New Roman" w:hAnsi="Times New Roman" w:cs="Times New Roman"/>
          <w:lang w:eastAsia="ar-SA"/>
        </w:rPr>
        <w:t xml:space="preserve">нко, М.: «Вентана </w:t>
      </w:r>
      <w:r w:rsidR="00260BD5" w:rsidRPr="000D68BF">
        <w:rPr>
          <w:rFonts w:ascii="Times New Roman" w:hAnsi="Times New Roman" w:cs="Times New Roman"/>
          <w:lang w:eastAsia="ar-SA"/>
        </w:rPr>
        <w:t>- Граф», 2015 г.</w:t>
      </w:r>
      <w:r w:rsidR="001126CA" w:rsidRPr="000D68BF">
        <w:rPr>
          <w:rFonts w:ascii="Times New Roman" w:hAnsi="Times New Roman" w:cs="Times New Roman"/>
          <w:lang w:eastAsia="ar-SA"/>
        </w:rPr>
        <w:t>;</w:t>
      </w:r>
    </w:p>
    <w:p w:rsidR="000D68BF" w:rsidRDefault="001126CA" w:rsidP="000D68BF">
      <w:pPr>
        <w:pStyle w:val="a3"/>
        <w:jc w:val="left"/>
        <w:rPr>
          <w:lang w:eastAsia="ar-SA"/>
        </w:rPr>
      </w:pPr>
      <w:r w:rsidRPr="000D68BF">
        <w:rPr>
          <w:lang w:eastAsia="ar-SA"/>
        </w:rPr>
        <w:t>Рабочая тетрадь. Технология. Технологии ведения дома: 5 класс: для учащихся об</w:t>
      </w:r>
      <w:r w:rsidR="005172F1" w:rsidRPr="000D68BF">
        <w:rPr>
          <w:lang w:eastAsia="ar-SA"/>
        </w:rPr>
        <w:t xml:space="preserve">щеобразовательных учреждений \ </w:t>
      </w:r>
      <w:r w:rsidRPr="000D68BF">
        <w:rPr>
          <w:lang w:eastAsia="ar-SA"/>
        </w:rPr>
        <w:t>Синица Н.В., Буглаева Н.А. – М.: Вентана - Граф, 2015г.</w:t>
      </w:r>
    </w:p>
    <w:p w:rsidR="000D68BF" w:rsidRDefault="000D68BF" w:rsidP="000D68BF">
      <w:pPr>
        <w:pStyle w:val="a3"/>
        <w:jc w:val="left"/>
        <w:rPr>
          <w:lang w:eastAsia="ar-SA"/>
        </w:rPr>
      </w:pPr>
    </w:p>
    <w:p w:rsidR="000D68BF" w:rsidRPr="000D68BF" w:rsidRDefault="000D68BF" w:rsidP="000D68BF">
      <w:pPr>
        <w:pStyle w:val="a3"/>
        <w:jc w:val="left"/>
        <w:rPr>
          <w:lang w:eastAsia="ar-SA"/>
        </w:rPr>
      </w:pPr>
      <w:r>
        <w:rPr>
          <w:lang w:eastAsia="ar-SA"/>
        </w:rPr>
        <w:t xml:space="preserve">  </w:t>
      </w:r>
      <w:r w:rsidRPr="005172F1">
        <w:rPr>
          <w:b/>
        </w:rPr>
        <w:t>Общая характеристика учебного предмета.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</w:rPr>
        <w:t xml:space="preserve">                           </w:t>
      </w:r>
    </w:p>
    <w:p w:rsidR="000D68BF" w:rsidRPr="005172F1" w:rsidRDefault="000D68BF" w:rsidP="000D68BF">
      <w:pPr>
        <w:widowControl/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kern w:val="0"/>
        </w:rPr>
      </w:pPr>
      <w:r w:rsidRPr="005172F1">
        <w:rPr>
          <w:rFonts w:ascii="Times New Roman" w:eastAsia="Calibri" w:hAnsi="Times New Roman" w:cs="Times New Roman"/>
          <w:kern w:val="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D68BF" w:rsidRPr="005172F1" w:rsidRDefault="000D68BF" w:rsidP="000D68BF">
      <w:pPr>
        <w:widowControl/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kern w:val="0"/>
        </w:rPr>
      </w:pPr>
      <w:r w:rsidRPr="005172F1">
        <w:rPr>
          <w:rFonts w:ascii="Times New Roman" w:eastAsia="Calibri" w:hAnsi="Times New Roman" w:cs="Times New Roman"/>
          <w:kern w:val="0"/>
        </w:rPr>
        <w:t>В данной программе изложено основное направле</w:t>
      </w:r>
      <w:r>
        <w:rPr>
          <w:rFonts w:ascii="Times New Roman" w:eastAsia="Calibri" w:hAnsi="Times New Roman" w:cs="Times New Roman"/>
          <w:kern w:val="0"/>
        </w:rPr>
        <w:t>ние технологии</w:t>
      </w:r>
      <w:r w:rsidRPr="005172F1">
        <w:rPr>
          <w:rFonts w:ascii="Times New Roman" w:eastAsia="Calibri" w:hAnsi="Times New Roman" w:cs="Times New Roman"/>
          <w:kern w:val="0"/>
        </w:rPr>
        <w:t xml:space="preserve">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0D68BF" w:rsidRPr="00676A35" w:rsidRDefault="000D68BF" w:rsidP="000D68BF">
      <w:pPr>
        <w:widowControl/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культура, эргономика и эстетика труда;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получение, обработка, хранение и использование технической и технологической информации;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основы черчения, графики и дизайна;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элементы домашней и прикладной экономики, предпринимательства;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знакомство с миром профессий, выбор обучающимися жизненных, профессиональных планов;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влияние технологических процессов на окружающую среду и здоровье человека;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творческая, проектно-исследовательская деятельность;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технологическая культура производства;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история, перспективы и социальные последствия развития техники и технологии;</w:t>
      </w:r>
    </w:p>
    <w:p w:rsidR="000D68BF" w:rsidRPr="00676A35" w:rsidRDefault="000D68BF" w:rsidP="000D68BF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распространённые технологии современного производства.</w:t>
      </w:r>
    </w:p>
    <w:p w:rsidR="000D68BF" w:rsidRPr="00676A35" w:rsidRDefault="000D68BF" w:rsidP="000D68BF">
      <w:pPr>
        <w:widowControl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В результате изучения технологии обучающиеся</w:t>
      </w:r>
    </w:p>
    <w:p w:rsidR="000D68BF" w:rsidRPr="00676A35" w:rsidRDefault="000D68BF" w:rsidP="000D68BF">
      <w:pPr>
        <w:widowControl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  <w:u w:val="single"/>
        </w:rPr>
      </w:pPr>
      <w:r w:rsidRPr="00676A35">
        <w:rPr>
          <w:rFonts w:ascii="Times New Roman" w:eastAsia="Calibri" w:hAnsi="Times New Roman" w:cs="Times New Roman"/>
          <w:kern w:val="0"/>
        </w:rPr>
        <w:t xml:space="preserve"> </w:t>
      </w:r>
      <w:r w:rsidRPr="00676A35">
        <w:rPr>
          <w:rFonts w:ascii="Times New Roman" w:eastAsia="Calibri" w:hAnsi="Times New Roman" w:cs="Times New Roman"/>
          <w:iCs/>
          <w:kern w:val="0"/>
          <w:u w:val="single"/>
        </w:rPr>
        <w:t>ознакомятся: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с ролью технологий в развитии человечества, механизацией труда, технологической культурой производства;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экологическими требованиями к технологиям, социальными последствиями применения технологий;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производительностью труда, реализацией продукции;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методами обеспечения безопасности труда, культурой труда, этикой общения на производстве;</w:t>
      </w:r>
    </w:p>
    <w:p w:rsidR="000D68BF" w:rsidRPr="00676A35" w:rsidRDefault="000D68BF" w:rsidP="000D68BF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 xml:space="preserve">информационными технологиями в производстве и сфере услуг, перспективными технологиями; </w:t>
      </w:r>
    </w:p>
    <w:p w:rsidR="000D68BF" w:rsidRPr="00676A35" w:rsidRDefault="000D68BF" w:rsidP="000D68BF">
      <w:pPr>
        <w:widowControl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kern w:val="0"/>
          <w:u w:val="single"/>
        </w:rPr>
      </w:pPr>
      <w:r w:rsidRPr="00676A35">
        <w:rPr>
          <w:rFonts w:ascii="Times New Roman" w:eastAsia="Calibri" w:hAnsi="Times New Roman" w:cs="Times New Roman"/>
          <w:iCs/>
          <w:kern w:val="0"/>
          <w:u w:val="single"/>
        </w:rPr>
        <w:t>овладеют: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умением распознавать и оценивать свойства конструкционных, текстильных и поделочных материалов;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kern w:val="0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0D68BF" w:rsidRPr="00676A35" w:rsidRDefault="000D68BF" w:rsidP="000D68BF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contextualSpacing/>
        <w:rPr>
          <w:rFonts w:ascii="Times New Roman" w:eastAsia="Calibri" w:hAnsi="Times New Roman" w:cs="Times New Roman"/>
          <w:kern w:val="0"/>
        </w:rPr>
      </w:pPr>
      <w:r w:rsidRPr="00676A35">
        <w:rPr>
          <w:rFonts w:ascii="Times New Roman" w:eastAsia="Calibri" w:hAnsi="Times New Roman" w:cs="Times New Roman"/>
          <w:color w:val="000000"/>
          <w:kern w:val="0"/>
          <w:shd w:val="clear" w:color="auto" w:fill="FFFFFF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D68BF" w:rsidRPr="005172F1" w:rsidRDefault="000D68BF" w:rsidP="000D68BF">
      <w:pPr>
        <w:widowControl/>
        <w:suppressAutoHyphens w:val="0"/>
        <w:autoSpaceDN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kern w:val="0"/>
          <w:shd w:val="clear" w:color="auto" w:fill="FFFFFF"/>
        </w:rPr>
      </w:pPr>
    </w:p>
    <w:p w:rsidR="000D68BF" w:rsidRPr="005172F1" w:rsidRDefault="000D68BF" w:rsidP="000D68BF">
      <w:pPr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0D68BF" w:rsidRPr="005172F1" w:rsidRDefault="000D68BF" w:rsidP="000D68BF">
      <w:pPr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Основная форма обучения - учебно-практическая деятельность. </w:t>
      </w:r>
    </w:p>
    <w:p w:rsidR="000D68BF" w:rsidRPr="005172F1" w:rsidRDefault="000D68BF" w:rsidP="000D68BF">
      <w:pPr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Приоритетными методами являются упражнения, лабораторно-практические и практические работы.</w:t>
      </w:r>
    </w:p>
    <w:p w:rsidR="000D68BF" w:rsidRPr="005172F1" w:rsidRDefault="000D68BF" w:rsidP="000D68BF">
      <w:pPr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0D68BF" w:rsidRPr="005172F1" w:rsidRDefault="000D68BF" w:rsidP="000D68BF">
      <w:pPr>
        <w:shd w:val="clear" w:color="auto" w:fill="FFFFFF"/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Обучение технологии предполагает широкое использование межпредметных связей. Это связи с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>алгеброй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 и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 xml:space="preserve">геометрией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при проведении расчётных операций и графических построений; с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>химией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 при изучении свойств конструкционных и текстильных материалов, пищевых продуктов; с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>физикой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 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>историей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 и </w:t>
      </w:r>
      <w:r w:rsidRPr="005172F1">
        <w:rPr>
          <w:rFonts w:ascii="Times New Roman" w:eastAsia="Calibri" w:hAnsi="Times New Roman" w:cs="Times New Roman"/>
          <w:iCs/>
          <w:color w:val="000000"/>
          <w:kern w:val="0"/>
          <w:shd w:val="clear" w:color="auto" w:fill="FFFFFF"/>
          <w:lang w:val="x-none" w:eastAsia="x-none"/>
        </w:rPr>
        <w:t>искусством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 при изучении технологий художественно-прикладной обработки материалов. </w:t>
      </w:r>
    </w:p>
    <w:p w:rsidR="000D68BF" w:rsidRPr="005172F1" w:rsidRDefault="000D68BF" w:rsidP="000D68BF">
      <w:pPr>
        <w:shd w:val="clear" w:color="auto" w:fill="FFFFFF"/>
        <w:suppressAutoHyphens w:val="0"/>
        <w:autoSpaceDN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 </w:t>
      </w:r>
    </w:p>
    <w:p w:rsidR="000D68BF" w:rsidRPr="005172F1" w:rsidRDefault="000D68BF" w:rsidP="000D68BF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D68BF" w:rsidRPr="005172F1" w:rsidRDefault="000D68BF" w:rsidP="000D68BF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D68BF" w:rsidRPr="005172F1" w:rsidRDefault="000D68BF" w:rsidP="000D68BF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совершенствование умений осуществлять учебно-исследовательскую и проектную деятельность;</w:t>
      </w:r>
    </w:p>
    <w:p w:rsidR="000D68BF" w:rsidRPr="005172F1" w:rsidRDefault="000D68BF" w:rsidP="000D68BF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формирование представлений о социальных и этических аспектах научно-технического прогресса;</w:t>
      </w:r>
    </w:p>
    <w:p w:rsidR="000D68BF" w:rsidRPr="005172F1" w:rsidRDefault="000D68BF" w:rsidP="000D68BF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D68BF" w:rsidRDefault="000D68BF" w:rsidP="000D68BF">
      <w:pPr>
        <w:pStyle w:val="Standard"/>
        <w:spacing w:line="240" w:lineRule="auto"/>
        <w:rPr>
          <w:rFonts w:ascii="Times New Roman" w:hAnsi="Times New Roman" w:cs="Times New Roman"/>
          <w:b/>
        </w:rPr>
      </w:pPr>
      <w:r w:rsidRPr="005172F1">
        <w:rPr>
          <w:rFonts w:ascii="Times New Roman" w:hAnsi="Times New Roman" w:cs="Times New Roman"/>
          <w:b/>
        </w:rPr>
        <w:t xml:space="preserve">        </w:t>
      </w:r>
    </w:p>
    <w:p w:rsidR="000D68BF" w:rsidRDefault="000D68BF" w:rsidP="000D68BF">
      <w:pPr>
        <w:pStyle w:val="Standard"/>
        <w:spacing w:line="240" w:lineRule="auto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  <w:b/>
        </w:rPr>
        <w:t xml:space="preserve">Место курса в школьном учебном плане.                                                                                                                                                                                                                                                             Рабочая </w:t>
      </w:r>
      <w:r w:rsidRPr="005172F1">
        <w:rPr>
          <w:rFonts w:ascii="Times New Roman" w:hAnsi="Times New Roman" w:cs="Times New Roman"/>
        </w:rPr>
        <w:t xml:space="preserve">Программа рассчитана на 204 учебных часов. В 5 и 6 классах отводится на изучение – по 68 ч, из расчета 2 ч в неделю, в 7 классе -  34 ч, в 8 классе – 34 ч, из расчета 1 ч в неделю. </w:t>
      </w:r>
    </w:p>
    <w:p w:rsidR="000D68BF" w:rsidRPr="005172F1" w:rsidRDefault="000D68BF" w:rsidP="000D68BF">
      <w:pPr>
        <w:pStyle w:val="Standard"/>
        <w:spacing w:line="240" w:lineRule="auto"/>
        <w:rPr>
          <w:rFonts w:ascii="Times New Roman" w:hAnsi="Times New Roman" w:cs="Times New Roman"/>
          <w:b/>
          <w:lang w:val="x-none"/>
        </w:rPr>
      </w:pP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72F1">
        <w:rPr>
          <w:rFonts w:ascii="Times New Roman" w:hAnsi="Times New Roman" w:cs="Times New Roman"/>
          <w:b/>
        </w:rPr>
        <w:t xml:space="preserve">       Ценностные ориентиры содержания курса.</w:t>
      </w:r>
    </w:p>
    <w:p w:rsidR="000D68BF" w:rsidRPr="005172F1" w:rsidRDefault="000D68BF" w:rsidP="000D68BF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В результате обучения учащиеся </w:t>
      </w:r>
      <w:r w:rsidRPr="005172F1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val="x-none" w:eastAsia="x-none"/>
        </w:rPr>
        <w:t>овладеют:</w:t>
      </w:r>
    </w:p>
    <w:p w:rsidR="000D68BF" w:rsidRPr="005172F1" w:rsidRDefault="000D68BF" w:rsidP="000D68BF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>свойствами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;</w:t>
      </w:r>
    </w:p>
    <w:p w:rsidR="000D68BF" w:rsidRPr="005172F1" w:rsidRDefault="000D68BF" w:rsidP="000D68BF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0D68BF" w:rsidRPr="005172F1" w:rsidRDefault="000D68BF" w:rsidP="000D68BF">
      <w:pPr>
        <w:pStyle w:val="20"/>
        <w:numPr>
          <w:ilvl w:val="0"/>
          <w:numId w:val="5"/>
        </w:numPr>
        <w:spacing w:before="0" w:line="240" w:lineRule="auto"/>
        <w:jc w:val="left"/>
        <w:rPr>
          <w:color w:val="000000"/>
          <w:shd w:val="clear" w:color="auto" w:fill="FFFFFF"/>
        </w:rPr>
      </w:pPr>
      <w:r w:rsidRPr="005172F1">
        <w:rPr>
          <w:color w:val="000000"/>
          <w:shd w:val="clear" w:color="auto" w:fill="FFFFFF"/>
        </w:rPr>
        <w:t>навыками использования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0D68BF" w:rsidRPr="005172F1" w:rsidRDefault="000D68BF" w:rsidP="000D68BF">
      <w:pPr>
        <w:widowControl/>
        <w:shd w:val="clear" w:color="auto" w:fill="FFFFFF"/>
        <w:suppressAutoHyphens w:val="0"/>
        <w:autoSpaceDN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</w:p>
    <w:p w:rsidR="000D68BF" w:rsidRPr="005172F1" w:rsidRDefault="000D68BF" w:rsidP="000D68BF">
      <w:pPr>
        <w:pStyle w:val="Standard"/>
        <w:rPr>
          <w:rFonts w:ascii="Times New Roman" w:hAnsi="Times New Roman" w:cs="Times New Roman"/>
          <w:b/>
        </w:rPr>
      </w:pPr>
      <w:r w:rsidRPr="005172F1">
        <w:rPr>
          <w:rFonts w:ascii="Times New Roman" w:hAnsi="Times New Roman" w:cs="Times New Roman"/>
          <w:b/>
          <w:lang w:val="x-none"/>
        </w:rPr>
        <w:t>В результате изучения технологии обучающиеся, независимо от изучаемого направления, получат возможность</w:t>
      </w:r>
      <w:r w:rsidRPr="005172F1">
        <w:rPr>
          <w:rFonts w:ascii="Times New Roman" w:hAnsi="Times New Roman" w:cs="Times New Roman"/>
          <w:b/>
        </w:rPr>
        <w:t>:</w:t>
      </w:r>
    </w:p>
    <w:p w:rsidR="000D68BF" w:rsidRPr="005172F1" w:rsidRDefault="000D68BF" w:rsidP="000D68BF">
      <w:pPr>
        <w:pStyle w:val="Standard"/>
        <w:rPr>
          <w:rFonts w:ascii="Times New Roman" w:hAnsi="Times New Roman" w:cs="Times New Roman"/>
          <w:iCs/>
          <w:u w:val="single"/>
        </w:rPr>
      </w:pPr>
      <w:r w:rsidRPr="005172F1">
        <w:rPr>
          <w:rFonts w:ascii="Times New Roman" w:hAnsi="Times New Roman" w:cs="Times New Roman"/>
          <w:b/>
          <w:lang w:val="x-none"/>
        </w:rPr>
        <w:t xml:space="preserve"> </w:t>
      </w:r>
      <w:r w:rsidRPr="005172F1">
        <w:rPr>
          <w:rFonts w:ascii="Times New Roman" w:hAnsi="Times New Roman" w:cs="Times New Roman"/>
        </w:rPr>
        <w:t>п</w:t>
      </w:r>
      <w:r w:rsidRPr="005172F1">
        <w:rPr>
          <w:rFonts w:ascii="Times New Roman" w:hAnsi="Times New Roman" w:cs="Times New Roman"/>
          <w:iCs/>
          <w:u w:val="single"/>
          <w:lang w:val="x-none"/>
        </w:rPr>
        <w:t>ознакомиться: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 основными технологическими понятиями и характеристиками;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с назначением и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технологическими свойствами материалов;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с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назначением и устройством применяемых ручных инструментов, приспособлений, машин и оборудования;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с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0D68BF" w:rsidRPr="005172F1" w:rsidRDefault="000D68BF" w:rsidP="000D68BF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со значением здорового питания для сохранения своего здоровья.</w:t>
      </w:r>
    </w:p>
    <w:p w:rsidR="000D68BF" w:rsidRPr="005172F1" w:rsidRDefault="000D68BF" w:rsidP="000D68BF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</w:pPr>
    </w:p>
    <w:p w:rsidR="000D68BF" w:rsidRPr="005172F1" w:rsidRDefault="000D68BF" w:rsidP="000D68BF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u w:val="single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iCs/>
          <w:color w:val="000000"/>
          <w:kern w:val="0"/>
          <w:u w:val="single"/>
          <w:shd w:val="clear" w:color="auto" w:fill="FFFFFF"/>
          <w:lang w:val="x-none" w:eastAsia="x-none"/>
        </w:rPr>
        <w:t>Выполнять по установленным нормативам следующие трудовые операции и работы: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рационально организовывать рабочее место;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находить необходимую информацию в различных источниках;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применять конструкторскую и технологическую документацию;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составлять последовательность выполнения технологических операций для изготовления изделия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 или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выполнения работ;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выбирать сырьё, материалы, пищевые продукты, инструменты и оборудование для выполнения работ;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конструировать, моделировать, изготавливать изделия;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осуществлять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доступными мерительными средствами, измерительными приборами и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визуально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контроль качества изготовляемого изделия 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>(детали)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находить и устранять допущенные дефекты;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планировать работы с учётом имеющихся ресурсов и условий;</w:t>
      </w:r>
    </w:p>
    <w:p w:rsidR="000D68BF" w:rsidRPr="005172F1" w:rsidRDefault="000D68BF" w:rsidP="000D68BF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709" w:hanging="282"/>
        <w:rPr>
          <w:rFonts w:ascii="Times New Roman" w:eastAsia="Calibri" w:hAnsi="Times New Roman" w:cs="Times New Roman"/>
          <w:i/>
          <w:color w:val="000000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распределять работу при коллективной деятельности; </w:t>
      </w:r>
    </w:p>
    <w:p w:rsidR="000D68BF" w:rsidRPr="005172F1" w:rsidRDefault="000D68BF" w:rsidP="000D68BF">
      <w:pPr>
        <w:widowControl/>
        <w:shd w:val="clear" w:color="auto" w:fill="FFFFFF"/>
        <w:suppressAutoHyphens w:val="0"/>
        <w:autoSpaceDN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</w:pPr>
    </w:p>
    <w:p w:rsidR="000D68BF" w:rsidRPr="005172F1" w:rsidRDefault="000D68BF" w:rsidP="000D68BF">
      <w:pPr>
        <w:pStyle w:val="Standard"/>
        <w:rPr>
          <w:rFonts w:ascii="Times New Roman" w:hAnsi="Times New Roman" w:cs="Times New Roman"/>
          <w:iCs/>
          <w:u w:val="single"/>
          <w:lang w:val="x-none"/>
        </w:rPr>
      </w:pPr>
      <w:r w:rsidRPr="005172F1">
        <w:rPr>
          <w:rFonts w:ascii="Times New Roman" w:hAnsi="Times New Roman" w:cs="Times New Roman"/>
          <w:iCs/>
          <w:u w:val="single"/>
          <w:lang w:val="x-none"/>
        </w:rPr>
        <w:t xml:space="preserve">Использовать приобретённые знания и умения в практической деятельности и повседневной жизни </w:t>
      </w:r>
      <w:r w:rsidRPr="005172F1">
        <w:rPr>
          <w:rFonts w:ascii="Times New Roman" w:hAnsi="Times New Roman" w:cs="Times New Roman"/>
          <w:iCs/>
          <w:u w:val="single"/>
        </w:rPr>
        <w:t>для</w:t>
      </w:r>
      <w:r w:rsidRPr="005172F1">
        <w:rPr>
          <w:rFonts w:ascii="Times New Roman" w:hAnsi="Times New Roman" w:cs="Times New Roman"/>
          <w:iCs/>
          <w:u w:val="single"/>
          <w:lang w:val="x-none"/>
        </w:rPr>
        <w:t>: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понимания ценности материальной культуры для жизни и развития человека;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 xml:space="preserve">формирования эстетической среды бытия; 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</w:rPr>
      </w:pP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развития творческих способностей и достижения высоких результатов преобразующей творческой деятельности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x-none"/>
        </w:rPr>
        <w:t xml:space="preserve"> человека</w:t>
      </w:r>
      <w:r w:rsidRPr="005172F1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x-none" w:eastAsia="x-none"/>
        </w:rPr>
        <w:t>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получения технико-технологических сведений из разнообразных источников информации;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организации индивидуальной и коллективной трудовой деятельности;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изготовления изделий декоративно-прикладного искусства для оформления интерьера;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контроля качества выполняемых работ с применением измерительных инструментов и приспособлений;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выполнения безопасных приёмов труда и правил электро-безопасности, санитарии, гигиены;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оценки затрат, необходимых для создания объекта труда или оказания услуги;</w:t>
      </w:r>
    </w:p>
    <w:p w:rsidR="000D68BF" w:rsidRPr="005172F1" w:rsidRDefault="000D68BF" w:rsidP="000D68BF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ind w:left="709"/>
        <w:rPr>
          <w:rFonts w:ascii="Times New Roman" w:eastAsia="Calibri" w:hAnsi="Times New Roman" w:cs="Times New Roman"/>
          <w:kern w:val="0"/>
          <w:lang w:val="x-none" w:eastAsia="x-none"/>
        </w:rPr>
      </w:pPr>
      <w:r w:rsidRPr="005172F1">
        <w:rPr>
          <w:rFonts w:ascii="Times New Roman" w:eastAsia="Calibri" w:hAnsi="Times New Roman" w:cs="Times New Roman"/>
          <w:kern w:val="0"/>
          <w:lang w:val="x-none" w:eastAsia="x-none"/>
        </w:rPr>
        <w:t>построения планов профессионального самоопределения и трудоустройства.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x-none"/>
        </w:rPr>
      </w:pPr>
    </w:p>
    <w:p w:rsidR="000D68BF" w:rsidRPr="000D68BF" w:rsidRDefault="000D68BF" w:rsidP="000D68B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</w:rPr>
        <w:t xml:space="preserve">                         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172F1">
        <w:rPr>
          <w:rFonts w:ascii="Times New Roman" w:hAnsi="Times New Roman" w:cs="Times New Roman"/>
          <w:b/>
        </w:rPr>
        <w:t xml:space="preserve"> Результаты изучения курса.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5172F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1). </w:t>
      </w:r>
      <w:r w:rsidRPr="005172F1">
        <w:rPr>
          <w:rFonts w:ascii="Times New Roman" w:hAnsi="Times New Roman" w:cs="Times New Roman"/>
        </w:rPr>
        <w:t xml:space="preserve"> </w:t>
      </w:r>
      <w:r w:rsidRPr="005172F1">
        <w:rPr>
          <w:rFonts w:ascii="Times New Roman" w:hAnsi="Times New Roman" w:cs="Times New Roman"/>
          <w:b/>
          <w:bCs/>
        </w:rPr>
        <w:t>личностные результаты</w:t>
      </w:r>
      <w:r w:rsidRPr="005172F1">
        <w:rPr>
          <w:rFonts w:ascii="Times New Roman" w:hAnsi="Times New Roman" w:cs="Times New Roman"/>
        </w:rPr>
        <w:t>: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развитие трудолюбия и ответственности за качество своей деятельности;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овладение установками, нормами и правилами научной организации умственного и физического труда;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планирование образовательной и профессиональной карьеры;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бережное отношение к природным и хозяйственным ресурсам;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готовность к рациональному ведению домашнего хозяйства;</w:t>
      </w:r>
    </w:p>
    <w:p w:rsidR="000D68BF" w:rsidRPr="005172F1" w:rsidRDefault="000D68BF" w:rsidP="000D68BF">
      <w:pPr>
        <w:pStyle w:val="a5"/>
        <w:widowControl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проявление технико-технологического и экономического мышления при организации своей деятельности.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  <w:b/>
        </w:rPr>
        <w:t>2).</w:t>
      </w:r>
      <w:r w:rsidRPr="005172F1">
        <w:rPr>
          <w:rFonts w:ascii="Times New Roman" w:hAnsi="Times New Roman" w:cs="Times New Roman"/>
        </w:rPr>
        <w:t xml:space="preserve">  </w:t>
      </w:r>
      <w:r w:rsidRPr="005172F1">
        <w:rPr>
          <w:rFonts w:ascii="Times New Roman" w:hAnsi="Times New Roman" w:cs="Times New Roman"/>
          <w:b/>
          <w:bCs/>
        </w:rPr>
        <w:t>метапредметные результаты</w:t>
      </w:r>
      <w:r w:rsidRPr="005172F1">
        <w:rPr>
          <w:rFonts w:ascii="Times New Roman" w:hAnsi="Times New Roman" w:cs="Times New Roman"/>
        </w:rPr>
        <w:t xml:space="preserve">: 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алгоритмизированное планирование процесса познавательно-трудовой деятельности;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самостоятельная организация и выполнение различных творческих работ по созданию изделий;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выявление потребностей, проектирование и создание объектов, имеющих потребительную стоимость;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согласование и координация совместной познавательно -трудовой деятельности с другими ее участниками;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диагностика результатов познавательно–трудовой деятельности по принятым критериям и показателям;</w:t>
      </w:r>
    </w:p>
    <w:p w:rsidR="000D68BF" w:rsidRPr="005172F1" w:rsidRDefault="000D68BF" w:rsidP="000D68BF">
      <w:pPr>
        <w:pStyle w:val="a5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rPr>
          <w:rFonts w:ascii="Times New Roman" w:hAnsi="Times New Roman"/>
        </w:rPr>
      </w:pPr>
      <w:r w:rsidRPr="005172F1">
        <w:rPr>
          <w:rFonts w:ascii="Times New Roman" w:hAnsi="Times New Roman"/>
        </w:rPr>
        <w:t>соблюдение норм и правил безопасности познавательно –трудовой деятельности и созидательного труда.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5172F1">
        <w:rPr>
          <w:rFonts w:ascii="Times New Roman" w:hAnsi="Times New Roman" w:cs="Times New Roman"/>
          <w:b/>
        </w:rPr>
        <w:t>3).</w:t>
      </w:r>
      <w:r w:rsidRPr="005172F1">
        <w:rPr>
          <w:rFonts w:ascii="Times New Roman" w:hAnsi="Times New Roman" w:cs="Times New Roman"/>
        </w:rPr>
        <w:t xml:space="preserve">  </w:t>
      </w:r>
      <w:r w:rsidRPr="005172F1">
        <w:rPr>
          <w:rFonts w:ascii="Times New Roman" w:hAnsi="Times New Roman" w:cs="Times New Roman"/>
          <w:b/>
          <w:bCs/>
        </w:rPr>
        <w:t xml:space="preserve">предметные результаты: </w:t>
      </w:r>
    </w:p>
    <w:p w:rsidR="000D68BF" w:rsidRPr="005172F1" w:rsidRDefault="000D68BF" w:rsidP="000D68BF">
      <w:pPr>
        <w:pStyle w:val="a3"/>
        <w:rPr>
          <w:b/>
        </w:rPr>
      </w:pPr>
      <w:r w:rsidRPr="005172F1">
        <w:rPr>
          <w:b/>
        </w:rPr>
        <w:t xml:space="preserve">         Результаты, заявленные образовательной программой «Технология» по блокам содержания</w:t>
      </w:r>
    </w:p>
    <w:p w:rsidR="000D68BF" w:rsidRPr="005172F1" w:rsidRDefault="000D68BF" w:rsidP="000D68BF">
      <w:pPr>
        <w:pStyle w:val="a3"/>
        <w:rPr>
          <w:b/>
        </w:rPr>
      </w:pPr>
      <w:r w:rsidRPr="005172F1">
        <w:rPr>
          <w:b/>
        </w:rPr>
        <w:t>Современные материальные, информационные и гуманитарные технологии и перспективы их развития</w:t>
      </w:r>
    </w:p>
    <w:p w:rsidR="000D68BF" w:rsidRPr="005172F1" w:rsidRDefault="000D68BF" w:rsidP="000D68BF">
      <w:pPr>
        <w:pStyle w:val="a3"/>
        <w:rPr>
          <w:i/>
        </w:rPr>
      </w:pPr>
    </w:p>
    <w:p w:rsidR="000D68BF" w:rsidRPr="005172F1" w:rsidRDefault="000D68BF" w:rsidP="000D68BF">
      <w:pPr>
        <w:pStyle w:val="a3"/>
        <w:jc w:val="left"/>
        <w:rPr>
          <w:rFonts w:eastAsia="MS Mincho"/>
          <w:i/>
        </w:rPr>
      </w:pPr>
      <w:r w:rsidRPr="005172F1">
        <w:rPr>
          <w:i/>
        </w:rPr>
        <w:t>Выпускник научится:</w:t>
      </w:r>
    </w:p>
    <w:p w:rsidR="000D68BF" w:rsidRPr="005172F1" w:rsidRDefault="000D68BF" w:rsidP="000D68BF">
      <w:pPr>
        <w:pStyle w:val="a3"/>
        <w:numPr>
          <w:ilvl w:val="0"/>
          <w:numId w:val="24"/>
        </w:numPr>
        <w:jc w:val="left"/>
      </w:pPr>
      <w:r w:rsidRPr="005172F1"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0D68BF" w:rsidRPr="005172F1" w:rsidRDefault="000D68BF" w:rsidP="000D68BF">
      <w:pPr>
        <w:pStyle w:val="a3"/>
        <w:numPr>
          <w:ilvl w:val="0"/>
          <w:numId w:val="24"/>
        </w:numPr>
        <w:jc w:val="left"/>
      </w:pPr>
      <w:r>
        <w:t>называть</w:t>
      </w:r>
      <w:r w:rsidRPr="005172F1">
        <w:t xml:space="preserve">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0D68BF" w:rsidRPr="005172F1" w:rsidRDefault="000D68BF" w:rsidP="000D68BF">
      <w:pPr>
        <w:pStyle w:val="a3"/>
        <w:numPr>
          <w:ilvl w:val="0"/>
          <w:numId w:val="24"/>
        </w:numPr>
        <w:jc w:val="left"/>
      </w:pPr>
      <w:r>
        <w:t>объясня</w:t>
      </w:r>
      <w:r w:rsidRPr="005172F1">
        <w:t>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0D68BF" w:rsidRPr="005172F1" w:rsidRDefault="000D68BF" w:rsidP="000D68BF">
      <w:pPr>
        <w:pStyle w:val="a3"/>
        <w:numPr>
          <w:ilvl w:val="0"/>
          <w:numId w:val="24"/>
        </w:numPr>
        <w:jc w:val="left"/>
      </w:pPr>
      <w:r w:rsidRPr="005172F1"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0D68BF" w:rsidRPr="005172F1" w:rsidRDefault="000D68BF" w:rsidP="000D68BF">
      <w:pPr>
        <w:pStyle w:val="a3"/>
        <w:jc w:val="left"/>
        <w:rPr>
          <w:rFonts w:eastAsia="Calibri"/>
          <w:i/>
        </w:rPr>
      </w:pPr>
    </w:p>
    <w:p w:rsidR="000D68BF" w:rsidRPr="005172F1" w:rsidRDefault="000D68BF" w:rsidP="000D68BF">
      <w:pPr>
        <w:pStyle w:val="a3"/>
        <w:jc w:val="left"/>
        <w:rPr>
          <w:rFonts w:eastAsia="Calibri"/>
          <w:i/>
        </w:rPr>
      </w:pPr>
      <w:r w:rsidRPr="005172F1">
        <w:rPr>
          <w:rFonts w:eastAsia="Calibri"/>
          <w:i/>
        </w:rPr>
        <w:t>Выпускник получит возможность научиться:</w:t>
      </w:r>
    </w:p>
    <w:p w:rsidR="000D68BF" w:rsidRPr="005172F1" w:rsidRDefault="000D68BF" w:rsidP="000D68BF">
      <w:pPr>
        <w:pStyle w:val="a3"/>
        <w:numPr>
          <w:ilvl w:val="0"/>
          <w:numId w:val="25"/>
        </w:numPr>
        <w:jc w:val="left"/>
      </w:pPr>
      <w:r w:rsidRPr="005172F1"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0D68BF" w:rsidRPr="005172F1" w:rsidRDefault="000D68BF" w:rsidP="000D68BF">
      <w:pPr>
        <w:pStyle w:val="a3"/>
        <w:jc w:val="left"/>
      </w:pPr>
      <w:r w:rsidRPr="005172F1">
        <w:t>Формирование технологической культуры и проектно-технологического мышления обучающихся</w:t>
      </w:r>
    </w:p>
    <w:p w:rsidR="000D68BF" w:rsidRPr="005172F1" w:rsidRDefault="000D68BF" w:rsidP="000D68BF">
      <w:pPr>
        <w:pStyle w:val="a3"/>
        <w:jc w:val="left"/>
        <w:rPr>
          <w:i/>
        </w:rPr>
      </w:pPr>
    </w:p>
    <w:p w:rsidR="000D68BF" w:rsidRPr="005172F1" w:rsidRDefault="000D68BF" w:rsidP="000D68BF">
      <w:pPr>
        <w:pStyle w:val="a3"/>
        <w:jc w:val="left"/>
        <w:rPr>
          <w:rFonts w:eastAsia="MS Mincho"/>
          <w:i/>
        </w:rPr>
      </w:pPr>
      <w:r w:rsidRPr="005172F1">
        <w:rPr>
          <w:i/>
        </w:rPr>
        <w:t>Выпускник научится: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следовать технологии, в том числе в процессе изготовления субъективно нового продукта;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оценивать условия применимости технологии в том числе с позиций экологической защищенности;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проводить оценку и испытание полученного продукта;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проводить анализ потребностей в тех или иных материальных или информационных продуктах;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описывать технологическое решение с помощью текста, рисунков, графического изображения;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проводить и анализировать разработку и / или реализацию прикладных проектов, предполагающих: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встраивание созданного информационного продукта в заданную оболочку;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изготовление информационного продукта по заданному алгоритму в заданной оболочке;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проводить и анализировать разработку и / или реализацию технологических проектов, предполагающих: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проводить и анализировать разработку и / или реализацию проектов, предполагающих: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>разработку плана продвижения продукта;</w:t>
      </w:r>
    </w:p>
    <w:p w:rsidR="000D68BF" w:rsidRPr="005172F1" w:rsidRDefault="000D68BF" w:rsidP="000D68BF">
      <w:pPr>
        <w:pStyle w:val="a3"/>
        <w:numPr>
          <w:ilvl w:val="0"/>
          <w:numId w:val="26"/>
        </w:numPr>
        <w:jc w:val="left"/>
      </w:pPr>
      <w:r w:rsidRPr="005172F1">
        <w:t xml:space="preserve">проводить и анализировать конструирование </w:t>
      </w:r>
      <w:r w:rsidRPr="005172F1">
        <w:rPr>
          <w:color w:val="auto"/>
        </w:rPr>
        <w:t xml:space="preserve">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0D68BF" w:rsidRPr="005172F1" w:rsidRDefault="000D68BF" w:rsidP="000D68BF">
      <w:pPr>
        <w:pStyle w:val="a3"/>
        <w:jc w:val="left"/>
        <w:rPr>
          <w:i/>
        </w:rPr>
      </w:pPr>
    </w:p>
    <w:p w:rsidR="000D68BF" w:rsidRPr="005172F1" w:rsidRDefault="000D68BF" w:rsidP="000D68BF">
      <w:pPr>
        <w:pStyle w:val="a3"/>
        <w:jc w:val="left"/>
        <w:rPr>
          <w:i/>
        </w:rPr>
      </w:pPr>
      <w:r w:rsidRPr="005172F1">
        <w:rPr>
          <w:i/>
        </w:rPr>
        <w:t>Выпускник получит возможность научиться:</w:t>
      </w:r>
    </w:p>
    <w:p w:rsidR="000D68BF" w:rsidRPr="005172F1" w:rsidRDefault="000D68BF" w:rsidP="000D68BF">
      <w:pPr>
        <w:pStyle w:val="a3"/>
        <w:numPr>
          <w:ilvl w:val="0"/>
          <w:numId w:val="27"/>
        </w:numPr>
        <w:jc w:val="left"/>
      </w:pPr>
      <w:r w:rsidRPr="005172F1">
        <w:t>выявлять и формулировать проблему, требующую технологического решения;</w:t>
      </w:r>
    </w:p>
    <w:p w:rsidR="000D68BF" w:rsidRPr="005172F1" w:rsidRDefault="000D68BF" w:rsidP="000D68BF">
      <w:pPr>
        <w:pStyle w:val="a3"/>
        <w:numPr>
          <w:ilvl w:val="0"/>
          <w:numId w:val="27"/>
        </w:numPr>
        <w:jc w:val="left"/>
      </w:pPr>
      <w:r w:rsidRPr="005172F1"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0D68BF" w:rsidRPr="005172F1" w:rsidRDefault="000D68BF" w:rsidP="000D68BF">
      <w:pPr>
        <w:pStyle w:val="a3"/>
        <w:numPr>
          <w:ilvl w:val="0"/>
          <w:numId w:val="27"/>
        </w:numPr>
        <w:jc w:val="left"/>
      </w:pPr>
      <w:r w:rsidRPr="005172F1"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0D68BF" w:rsidRPr="005172F1" w:rsidRDefault="000D68BF" w:rsidP="000D68BF">
      <w:pPr>
        <w:pStyle w:val="a3"/>
        <w:numPr>
          <w:ilvl w:val="0"/>
          <w:numId w:val="27"/>
        </w:numPr>
        <w:jc w:val="left"/>
      </w:pPr>
      <w:r w:rsidRPr="005172F1">
        <w:t>оценивать коммерческий потенциал продукта и / или технологии.</w:t>
      </w:r>
    </w:p>
    <w:p w:rsidR="000D68BF" w:rsidRPr="005172F1" w:rsidRDefault="000D68BF" w:rsidP="000D68BF">
      <w:pPr>
        <w:pStyle w:val="a3"/>
        <w:jc w:val="left"/>
      </w:pPr>
      <w:r w:rsidRPr="005172F1">
        <w:t>Построение образовательных траекторий и планов в области профессионального самоопределения</w:t>
      </w:r>
    </w:p>
    <w:p w:rsidR="000D68BF" w:rsidRPr="005172F1" w:rsidRDefault="000D68BF" w:rsidP="000D68BF">
      <w:pPr>
        <w:pStyle w:val="a3"/>
        <w:rPr>
          <w:i/>
        </w:rPr>
      </w:pPr>
    </w:p>
    <w:p w:rsidR="000D68BF" w:rsidRPr="005172F1" w:rsidRDefault="000D68BF" w:rsidP="000D68BF">
      <w:pPr>
        <w:pStyle w:val="a3"/>
        <w:jc w:val="left"/>
        <w:rPr>
          <w:rFonts w:eastAsia="MS Mincho"/>
          <w:i/>
        </w:rPr>
      </w:pPr>
      <w:r w:rsidRPr="005172F1">
        <w:rPr>
          <w:i/>
        </w:rPr>
        <w:t>Выпускник научится: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характеризовать ситуацию на региональном рынке труда, называет тенденции ее развития,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>
        <w:t>разъясня</w:t>
      </w:r>
      <w:r w:rsidRPr="005172F1">
        <w:t>т</w:t>
      </w:r>
      <w:r>
        <w:t>ь</w:t>
      </w:r>
      <w:r w:rsidRPr="005172F1">
        <w:t xml:space="preserve"> социальное значение групп профессий, востребованных на региональном рынке труда,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характеризовать группы предприятий региона проживания,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анализировать свои мотивы и причины принятия тех или иных решений,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0D68BF" w:rsidRPr="005172F1" w:rsidRDefault="000D68BF" w:rsidP="000D68BF">
      <w:pPr>
        <w:pStyle w:val="a3"/>
        <w:jc w:val="left"/>
        <w:rPr>
          <w:rFonts w:eastAsia="Calibri"/>
          <w:i/>
        </w:rPr>
      </w:pPr>
    </w:p>
    <w:p w:rsidR="000D68BF" w:rsidRPr="005172F1" w:rsidRDefault="000D68BF" w:rsidP="000D68BF">
      <w:pPr>
        <w:pStyle w:val="a3"/>
        <w:jc w:val="left"/>
        <w:rPr>
          <w:rFonts w:eastAsia="Calibri"/>
          <w:i/>
        </w:rPr>
      </w:pPr>
      <w:r w:rsidRPr="005172F1">
        <w:rPr>
          <w:rFonts w:eastAsia="Calibri"/>
          <w:i/>
        </w:rPr>
        <w:t>Выпускник получит возможность научиться: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предлагать альтернативные варианты траекторий профессионального образования для занятия заданных должностей;</w:t>
      </w:r>
    </w:p>
    <w:p w:rsidR="000D68BF" w:rsidRPr="005172F1" w:rsidRDefault="000D68BF" w:rsidP="000D68BF">
      <w:pPr>
        <w:pStyle w:val="a3"/>
        <w:numPr>
          <w:ilvl w:val="0"/>
          <w:numId w:val="28"/>
        </w:numPr>
        <w:jc w:val="left"/>
      </w:pPr>
      <w:r w:rsidRPr="005172F1"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0D68BF" w:rsidRPr="005172F1" w:rsidRDefault="000D68BF" w:rsidP="000D68BF">
      <w:pPr>
        <w:pStyle w:val="a3"/>
        <w:rPr>
          <w:rFonts w:eastAsia="Calibri"/>
        </w:rPr>
      </w:pPr>
      <w:bookmarkStart w:id="1" w:name="_Toc409691646"/>
      <w:bookmarkStart w:id="2" w:name="_Toc410653969"/>
      <w:bookmarkStart w:id="3" w:name="_Toc410702973"/>
      <w:bookmarkStart w:id="4" w:name="_Toc414553155"/>
    </w:p>
    <w:p w:rsidR="000D68BF" w:rsidRPr="0025526D" w:rsidRDefault="000D68BF" w:rsidP="000D68BF">
      <w:pPr>
        <w:pStyle w:val="a3"/>
        <w:rPr>
          <w:rFonts w:eastAsia="Calibri"/>
          <w:b/>
          <w:i/>
        </w:rPr>
      </w:pPr>
      <w:r w:rsidRPr="0025526D">
        <w:rPr>
          <w:rFonts w:eastAsia="Calibri"/>
          <w:b/>
          <w:i/>
        </w:rPr>
        <w:t>По годам обучения результаты могут быть структурированы и конкретизированы следующим образом:</w:t>
      </w:r>
      <w:bookmarkEnd w:id="1"/>
      <w:bookmarkEnd w:id="2"/>
      <w:bookmarkEnd w:id="3"/>
      <w:bookmarkEnd w:id="4"/>
      <w:r w:rsidRPr="0025526D">
        <w:rPr>
          <w:rFonts w:eastAsia="Calibri"/>
          <w:b/>
          <w:i/>
        </w:rPr>
        <w:t xml:space="preserve"> </w:t>
      </w:r>
    </w:p>
    <w:p w:rsidR="000D68BF" w:rsidRPr="005172F1" w:rsidRDefault="000D68BF" w:rsidP="000D68BF">
      <w:pPr>
        <w:pStyle w:val="a3"/>
        <w:rPr>
          <w:rFonts w:eastAsia="Calibri"/>
          <w:b/>
        </w:rPr>
      </w:pPr>
      <w:r w:rsidRPr="005172F1">
        <w:rPr>
          <w:rFonts w:eastAsia="Calibri"/>
          <w:b/>
        </w:rPr>
        <w:t>5 класс</w:t>
      </w:r>
    </w:p>
    <w:p w:rsidR="000D68BF" w:rsidRPr="005172F1" w:rsidRDefault="000D68BF" w:rsidP="000D68BF">
      <w:pPr>
        <w:pStyle w:val="a3"/>
        <w:jc w:val="left"/>
        <w:rPr>
          <w:rFonts w:eastAsia="Calibri"/>
        </w:rPr>
      </w:pPr>
      <w:r w:rsidRPr="005172F1">
        <w:rPr>
          <w:rFonts w:eastAsia="Calibri"/>
        </w:rPr>
        <w:t>По завершении учебного года обучающийся: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рекламу как средство формирования потребностей;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приводит произвольные примеры производственных технологий и технологий в сфере быта;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составляет техническое задание, памятку, инструкцию, технологическую карту;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сборку моделей с помощью образовательного конструктора по инструкции;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выбор товара в модельной ситуации;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сохранение информации в формах описания, схемы, эскиза, фотографии;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 xml:space="preserve">конструирует модель по заданному прототипу; 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проведения испытания, анализа, модернизации модели;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изготовления информационного продукта по заданному алгоритму;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0D68BF" w:rsidRPr="005172F1" w:rsidRDefault="000D68BF" w:rsidP="000D68BF">
      <w:pPr>
        <w:pStyle w:val="a3"/>
        <w:numPr>
          <w:ilvl w:val="0"/>
          <w:numId w:val="29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0D68BF" w:rsidRPr="005172F1" w:rsidRDefault="000D68BF" w:rsidP="000D68BF">
      <w:pPr>
        <w:pStyle w:val="a3"/>
        <w:jc w:val="left"/>
        <w:rPr>
          <w:rFonts w:eastAsia="Calibri"/>
        </w:rPr>
      </w:pPr>
    </w:p>
    <w:p w:rsidR="000D68BF" w:rsidRPr="005172F1" w:rsidRDefault="000D68BF" w:rsidP="000D68BF">
      <w:pPr>
        <w:pStyle w:val="a3"/>
        <w:jc w:val="left"/>
        <w:rPr>
          <w:rFonts w:eastAsia="Calibri"/>
          <w:b/>
        </w:rPr>
      </w:pPr>
      <w:r w:rsidRPr="005172F1">
        <w:rPr>
          <w:rFonts w:eastAsia="Calibri"/>
          <w:b/>
        </w:rPr>
        <w:t>6 класс</w:t>
      </w:r>
    </w:p>
    <w:p w:rsidR="000D68BF" w:rsidRPr="005172F1" w:rsidRDefault="000D68BF" w:rsidP="000D68BF">
      <w:pPr>
        <w:pStyle w:val="a3"/>
        <w:rPr>
          <w:rFonts w:eastAsia="Calibri"/>
        </w:rPr>
      </w:pPr>
      <w:r w:rsidRPr="005172F1">
        <w:rPr>
          <w:rFonts w:eastAsia="Calibri"/>
        </w:rPr>
        <w:t>По завершении учебного года обучающийся: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описывает жизненный цикл технологии, приводя примеры;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проводит морфологический и функциональный анализ технологической системы;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проводит анализ технологической системы – надсистемы – подсистемы в процессе проектирования продукта;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читает элементарные чертежи и эскизы;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выполняет эскизы механизмов, интерьера;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строит модель механизма, состоящего из нескольких простых механизмов по кинематической схеме;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решения задач на взаимодействие со службами ЖКХ;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0D68BF" w:rsidRPr="005172F1" w:rsidRDefault="000D68BF" w:rsidP="000D68BF">
      <w:pPr>
        <w:pStyle w:val="a3"/>
        <w:numPr>
          <w:ilvl w:val="0"/>
          <w:numId w:val="30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0D68BF" w:rsidRPr="005172F1" w:rsidRDefault="000D68BF" w:rsidP="000D68BF">
      <w:pPr>
        <w:pStyle w:val="a3"/>
        <w:rPr>
          <w:rFonts w:eastAsia="Calibri"/>
        </w:rPr>
      </w:pPr>
    </w:p>
    <w:p w:rsidR="000D68BF" w:rsidRPr="005172F1" w:rsidRDefault="000D68BF" w:rsidP="000D68BF">
      <w:pPr>
        <w:pStyle w:val="a3"/>
        <w:rPr>
          <w:rFonts w:eastAsia="Calibri"/>
          <w:b/>
        </w:rPr>
      </w:pPr>
      <w:r w:rsidRPr="005172F1">
        <w:rPr>
          <w:rFonts w:eastAsia="Calibri"/>
          <w:b/>
        </w:rPr>
        <w:t>7 класс</w:t>
      </w:r>
    </w:p>
    <w:p w:rsidR="000D68BF" w:rsidRPr="005172F1" w:rsidRDefault="000D68BF" w:rsidP="000D68BF">
      <w:pPr>
        <w:pStyle w:val="a3"/>
        <w:rPr>
          <w:rFonts w:eastAsia="Calibri"/>
        </w:rPr>
      </w:pPr>
      <w:r w:rsidRPr="005172F1">
        <w:rPr>
          <w:rFonts w:eastAsia="Calibri"/>
        </w:rPr>
        <w:t>По завершении учебного года обучающийся: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перечисляет, характеризует и распознает устройства для накопления энергии, для передачи энергии;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конструирует простые системы с обратной связью на основе технических конструкторов;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следует технологии, в том числе, в процессе изготовления субъективно нового продукта;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0D68BF" w:rsidRPr="005172F1" w:rsidRDefault="000D68BF" w:rsidP="000D68BF">
      <w:pPr>
        <w:pStyle w:val="a3"/>
        <w:numPr>
          <w:ilvl w:val="0"/>
          <w:numId w:val="31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0D68BF" w:rsidRPr="005172F1" w:rsidRDefault="000D68BF" w:rsidP="000D68BF">
      <w:pPr>
        <w:pStyle w:val="a3"/>
        <w:rPr>
          <w:rFonts w:eastAsia="Calibri"/>
        </w:rPr>
      </w:pPr>
    </w:p>
    <w:p w:rsidR="000D68BF" w:rsidRPr="005172F1" w:rsidRDefault="000D68BF" w:rsidP="000D68BF">
      <w:pPr>
        <w:pStyle w:val="a3"/>
        <w:rPr>
          <w:rFonts w:eastAsia="Calibri"/>
          <w:b/>
        </w:rPr>
      </w:pPr>
      <w:r w:rsidRPr="005172F1">
        <w:rPr>
          <w:rFonts w:eastAsia="Calibri"/>
          <w:b/>
        </w:rPr>
        <w:t>8 класс</w:t>
      </w:r>
    </w:p>
    <w:p w:rsidR="000D68BF" w:rsidRPr="005172F1" w:rsidRDefault="000D68BF" w:rsidP="000D68BF">
      <w:pPr>
        <w:pStyle w:val="a3"/>
        <w:rPr>
          <w:rFonts w:eastAsia="Calibri"/>
        </w:rPr>
      </w:pPr>
      <w:r w:rsidRPr="005172F1">
        <w:rPr>
          <w:rFonts w:eastAsia="Calibri"/>
        </w:rPr>
        <w:t>По завершении учебного года обучающийся: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современную индустрию питания, в том числе в регионе проживания, и перспективы ее развития;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и характеризует актуальные и персп</w:t>
      </w:r>
      <w:r>
        <w:rPr>
          <w:rFonts w:eastAsia="Calibri"/>
        </w:rPr>
        <w:t>ективные технологии транспорта;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ситуацию на региональном рынке труда, называет тенденции её развития;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перечисляет и характеризует виды технической и технологической документации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разъясняет функции модели и принципы моделирования,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создаёт модель, адекватную практической задаче,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отбирает материал в соответствии с техническим решением или по заданным критериям,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составляет рацион питания, адекватный ситуации,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планирует продвижение продукта,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регламентирует заданный процесс в заданной форме,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проводит оценку и испытание полученного продукта,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описывает технологическое решение с помощью текста, рисунков, графического изображения,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лабораторного исследования продуктов питания,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организационного проекта и решения логистических задач,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моделирования транспортных потоков,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опыт анализа объявлений, предлагающих работу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создания информационного продукта и его встраивания в заданную оболочку,</w:t>
      </w:r>
    </w:p>
    <w:p w:rsidR="000D68BF" w:rsidRPr="005172F1" w:rsidRDefault="000D68BF" w:rsidP="000D68BF">
      <w:pPr>
        <w:pStyle w:val="a3"/>
        <w:numPr>
          <w:ilvl w:val="0"/>
          <w:numId w:val="32"/>
        </w:numPr>
        <w:jc w:val="left"/>
        <w:rPr>
          <w:rFonts w:eastAsia="Calibri"/>
        </w:rPr>
      </w:pPr>
      <w:r w:rsidRPr="005172F1">
        <w:rPr>
          <w:rFonts w:eastAsia="Calibri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0D68BF" w:rsidRPr="005172F1" w:rsidRDefault="000D68BF" w:rsidP="000D68BF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172F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72F1">
        <w:rPr>
          <w:rFonts w:ascii="Times New Roman" w:hAnsi="Times New Roman" w:cs="Times New Roman"/>
          <w:bCs/>
        </w:rPr>
        <w:t xml:space="preserve"> </w:t>
      </w:r>
    </w:p>
    <w:p w:rsidR="000D68BF" w:rsidRPr="005172F1" w:rsidRDefault="000D68BF" w:rsidP="000D68BF">
      <w:pPr>
        <w:autoSpaceDE w:val="0"/>
        <w:spacing w:line="240" w:lineRule="auto"/>
        <w:rPr>
          <w:rFonts w:ascii="Times New Roman" w:hAnsi="Times New Roman" w:cs="Times New Roman"/>
          <w:b/>
          <w:color w:val="333333"/>
        </w:rPr>
      </w:pPr>
      <w:r w:rsidRPr="005172F1">
        <w:rPr>
          <w:rFonts w:ascii="Times New Roman" w:hAnsi="Times New Roman" w:cs="Times New Roman"/>
          <w:b/>
          <w:color w:val="333333"/>
        </w:rPr>
        <w:t>4). формирование ИКТ – компетенции.</w:t>
      </w:r>
    </w:p>
    <w:p w:rsidR="000D68BF" w:rsidRDefault="000D68BF" w:rsidP="000D68BF">
      <w:pPr>
        <w:pStyle w:val="a4"/>
        <w:spacing w:line="240" w:lineRule="auto"/>
        <w:ind w:firstLine="0"/>
        <w:jc w:val="left"/>
        <w:rPr>
          <w:rFonts w:cs="Times New Roman"/>
          <w:sz w:val="22"/>
        </w:rPr>
      </w:pPr>
      <w:r w:rsidRPr="005172F1">
        <w:rPr>
          <w:rFonts w:cs="Times New Roman"/>
          <w:sz w:val="22"/>
        </w:rPr>
        <w:t xml:space="preserve">   Через предмет обучающиеся познакомятся с фиксацией информации о внешнем мире и о самом себе с использованием инструментов ИКТ, научатся  планировать и осуществлять несложные наблюдения, собирать числовые данные, проводить опыты с помощью инструментов ИКТ, искать дополнительную информацию для решения учебных и самостоятельных познавательных задач, в том числе в контролируемом Интернете, создавать информационные объекты в качестве отчёта о проведённых исследованиях, использовать компьютер при работе с картой (планом территории, «лентой времени»), добавлять ссылки и в тексты и графические объекты.</w:t>
      </w:r>
    </w:p>
    <w:p w:rsidR="000D68BF" w:rsidRDefault="000D68BF" w:rsidP="000D68BF">
      <w:pPr>
        <w:pStyle w:val="a4"/>
        <w:spacing w:line="240" w:lineRule="auto"/>
        <w:ind w:firstLine="0"/>
        <w:jc w:val="left"/>
        <w:rPr>
          <w:rFonts w:cs="Times New Roman"/>
          <w:sz w:val="22"/>
        </w:rPr>
      </w:pPr>
    </w:p>
    <w:p w:rsidR="000D68BF" w:rsidRPr="005172F1" w:rsidRDefault="000D68BF" w:rsidP="000D68BF">
      <w:pPr>
        <w:pStyle w:val="a4"/>
        <w:spacing w:line="240" w:lineRule="auto"/>
        <w:ind w:firstLine="0"/>
        <w:jc w:val="left"/>
        <w:rPr>
          <w:sz w:val="22"/>
        </w:rPr>
      </w:pPr>
    </w:p>
    <w:p w:rsidR="000D68BF" w:rsidRPr="005172F1" w:rsidRDefault="000D68BF" w:rsidP="000D68BF">
      <w:pPr>
        <w:pStyle w:val="a3"/>
        <w:tabs>
          <w:tab w:val="left" w:pos="5686"/>
        </w:tabs>
        <w:jc w:val="left"/>
      </w:pPr>
      <w:r w:rsidRPr="005172F1">
        <w:t xml:space="preserve"> </w:t>
      </w:r>
      <w:r w:rsidRPr="005172F1">
        <w:rPr>
          <w:b/>
        </w:rPr>
        <w:t>5). формирование осмысленного чтения.</w:t>
      </w:r>
    </w:p>
    <w:p w:rsidR="000D68BF" w:rsidRDefault="000D68BF" w:rsidP="000D68BF">
      <w:pPr>
        <w:pStyle w:val="a4"/>
        <w:spacing w:line="240" w:lineRule="auto"/>
        <w:jc w:val="left"/>
        <w:rPr>
          <w:rFonts w:cs="Times New Roman"/>
          <w:sz w:val="22"/>
        </w:rPr>
      </w:pPr>
    </w:p>
    <w:p w:rsidR="000D68BF" w:rsidRPr="005172F1" w:rsidRDefault="000D68BF" w:rsidP="000D68BF">
      <w:pPr>
        <w:pStyle w:val="a4"/>
        <w:spacing w:line="240" w:lineRule="auto"/>
        <w:jc w:val="left"/>
        <w:rPr>
          <w:rFonts w:cs="Times New Roman"/>
          <w:sz w:val="22"/>
        </w:rPr>
      </w:pPr>
      <w:r w:rsidRPr="005172F1">
        <w:rPr>
          <w:rFonts w:cs="Times New Roman"/>
          <w:sz w:val="22"/>
        </w:rPr>
        <w:t xml:space="preserve">В результате изучения </w:t>
      </w:r>
      <w:r w:rsidRPr="005172F1">
        <w:rPr>
          <w:rFonts w:cs="Times New Roman"/>
          <w:b/>
          <w:sz w:val="22"/>
        </w:rPr>
        <w:t>предмета</w:t>
      </w:r>
      <w:r w:rsidRPr="005172F1">
        <w:rPr>
          <w:rFonts w:cs="Times New Roman"/>
          <w:sz w:val="22"/>
        </w:rPr>
        <w:t xml:space="preserve">  </w:t>
      </w:r>
    </w:p>
    <w:p w:rsidR="000D68BF" w:rsidRPr="005172F1" w:rsidRDefault="000D68BF" w:rsidP="000D68BF">
      <w:pPr>
        <w:pStyle w:val="a4"/>
        <w:spacing w:line="240" w:lineRule="auto"/>
        <w:jc w:val="left"/>
        <w:rPr>
          <w:rFonts w:cs="Times New Roman"/>
          <w:sz w:val="22"/>
        </w:rPr>
      </w:pPr>
      <w:r w:rsidRPr="005172F1">
        <w:rPr>
          <w:rFonts w:cs="Times New Roman"/>
          <w:sz w:val="22"/>
        </w:rPr>
        <w:t xml:space="preserve">выпускники приобретут первичные навыки работы с содержащейся в текстах информацией в процессе чтения, соответствующих возрасту литературных, учебных, научно-познавательных текстов, инструкций.                                                                                                                                                                                                       </w:t>
      </w:r>
    </w:p>
    <w:p w:rsidR="000D68BF" w:rsidRPr="005172F1" w:rsidRDefault="000D68BF" w:rsidP="000D68BF">
      <w:pPr>
        <w:pStyle w:val="a4"/>
        <w:spacing w:line="240" w:lineRule="auto"/>
        <w:jc w:val="left"/>
        <w:rPr>
          <w:rFonts w:cs="Times New Roman"/>
          <w:i/>
          <w:sz w:val="22"/>
        </w:rPr>
      </w:pPr>
    </w:p>
    <w:p w:rsidR="000D68BF" w:rsidRPr="005172F1" w:rsidRDefault="000D68BF" w:rsidP="000D68BF">
      <w:pPr>
        <w:pStyle w:val="a4"/>
        <w:spacing w:line="240" w:lineRule="auto"/>
        <w:jc w:val="left"/>
        <w:rPr>
          <w:rFonts w:cs="Times New Roman"/>
          <w:sz w:val="22"/>
        </w:rPr>
      </w:pPr>
      <w:r w:rsidRPr="005172F1">
        <w:rPr>
          <w:rFonts w:cs="Times New Roman"/>
          <w:i/>
          <w:sz w:val="22"/>
        </w:rPr>
        <w:t>Выпускник научится:</w:t>
      </w:r>
      <w:r w:rsidRPr="005172F1">
        <w:rPr>
          <w:rFonts w:cs="Times New Roman"/>
          <w:sz w:val="22"/>
        </w:rPr>
        <w:t xml:space="preserve"> </w:t>
      </w:r>
    </w:p>
    <w:p w:rsidR="000D68BF" w:rsidRPr="005172F1" w:rsidRDefault="000D68BF" w:rsidP="000D68BF">
      <w:pPr>
        <w:pStyle w:val="a4"/>
        <w:spacing w:line="240" w:lineRule="auto"/>
        <w:jc w:val="left"/>
        <w:rPr>
          <w:sz w:val="22"/>
        </w:rPr>
      </w:pPr>
      <w:r w:rsidRPr="005172F1">
        <w:rPr>
          <w:rFonts w:cs="Times New Roman"/>
          <w:sz w:val="22"/>
        </w:rPr>
        <w:t>составлять на основании текста небольшое монологическое высказывание, отвечая на поставленный вопрос, ориентироваться в соответствующих возрасту справочниках , пересказывать текст подробно и сжато, устно и письменно; сравнивать между собой объекты, описанные в тексте, выделяя 2—3 существенных признака; вычленять содержащиеся в тексте основные события и устанавливать их последовательность; упорядочивать информацию по заданному основанию; сравнивать между собой объекты, описанные в тексте, выделяя 2—3 существенных признака; вычленять содержащиеся в тексте основные события и устанавливать их последовательность; упорядочивать информацию по заданному основанию; находить в тексте конкретные сведения, факты, заданные в явном виде; понимать информацию, представленную в неявном виде; ориентироваться в соответствующих возрасту словарях и справочниках, соотносить факты с общей идеей текста, устанавливать простые связи, не показанные в тексте напрямую;  участвовать в учебном диалоге при обсуждении прочитанного или прослушанного текста.</w:t>
      </w:r>
    </w:p>
    <w:p w:rsidR="000D68BF" w:rsidRPr="005172F1" w:rsidRDefault="000D68BF" w:rsidP="000D68BF">
      <w:pPr>
        <w:pStyle w:val="a4"/>
        <w:spacing w:line="240" w:lineRule="auto"/>
        <w:ind w:firstLine="0"/>
        <w:jc w:val="left"/>
        <w:rPr>
          <w:rFonts w:cs="Times New Roman"/>
          <w:i/>
          <w:sz w:val="22"/>
        </w:rPr>
      </w:pPr>
    </w:p>
    <w:p w:rsidR="000D68BF" w:rsidRPr="005172F1" w:rsidRDefault="000D68BF" w:rsidP="000D68BF">
      <w:pPr>
        <w:pStyle w:val="a4"/>
        <w:spacing w:line="240" w:lineRule="auto"/>
        <w:ind w:firstLine="0"/>
        <w:jc w:val="left"/>
        <w:rPr>
          <w:sz w:val="22"/>
        </w:rPr>
      </w:pPr>
      <w:r w:rsidRPr="005172F1">
        <w:rPr>
          <w:rFonts w:cs="Times New Roman"/>
          <w:i/>
          <w:sz w:val="22"/>
        </w:rPr>
        <w:t>Выпускник получит возможность научиться</w:t>
      </w:r>
      <w:r w:rsidRPr="005172F1">
        <w:rPr>
          <w:rFonts w:cs="Times New Roman"/>
          <w:sz w:val="22"/>
        </w:rPr>
        <w:t>: работать с несколькими источниками информации; сопоставлять информацию, полученную из нескольких источников, делать выписки из прочитанных текстов с учётом цели их дальнейшего использования; в процессе работы с одним или несколькими источниками выявлять достоверную.</w:t>
      </w:r>
    </w:p>
    <w:p w:rsidR="00422EE1" w:rsidRPr="005172F1" w:rsidRDefault="00422EE1" w:rsidP="00676A35">
      <w:pPr>
        <w:widowControl/>
        <w:suppressAutoHyphens w:val="0"/>
        <w:autoSpaceDN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lang w:val="x-none"/>
        </w:rPr>
      </w:pPr>
    </w:p>
    <w:p w:rsidR="003A1FC2" w:rsidRPr="005172F1" w:rsidRDefault="003A1FC2" w:rsidP="00972149">
      <w:pPr>
        <w:pStyle w:val="a4"/>
        <w:spacing w:line="240" w:lineRule="auto"/>
        <w:ind w:firstLine="0"/>
        <w:rPr>
          <w:rFonts w:cs="Times New Roman"/>
          <w:sz w:val="22"/>
        </w:rPr>
      </w:pPr>
    </w:p>
    <w:p w:rsidR="003A1FC2" w:rsidRPr="005172F1" w:rsidRDefault="001D5967" w:rsidP="00FF018B">
      <w:pPr>
        <w:pStyle w:val="Standard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172F1">
        <w:rPr>
          <w:rFonts w:ascii="Times New Roman" w:hAnsi="Times New Roman" w:cs="Times New Roman"/>
          <w:b/>
          <w:bCs/>
        </w:rPr>
        <w:t>Содержание курса</w:t>
      </w:r>
      <w:r w:rsidR="004C5ACA" w:rsidRPr="005172F1">
        <w:rPr>
          <w:rFonts w:ascii="Times New Roman" w:hAnsi="Times New Roman" w:cs="Times New Roman"/>
          <w:b/>
          <w:bCs/>
        </w:rPr>
        <w:t xml:space="preserve"> (204 </w:t>
      </w:r>
      <w:r w:rsidR="003A1FC2" w:rsidRPr="005172F1">
        <w:rPr>
          <w:rFonts w:ascii="Times New Roman" w:hAnsi="Times New Roman" w:cs="Times New Roman"/>
          <w:b/>
          <w:bCs/>
        </w:rPr>
        <w:t>ч)</w:t>
      </w:r>
      <w:r w:rsidR="00D44F5B" w:rsidRPr="005172F1">
        <w:rPr>
          <w:rFonts w:ascii="Times New Roman" w:hAnsi="Times New Roman" w:cs="Times New Roman"/>
          <w:b/>
          <w:bCs/>
        </w:rPr>
        <w:t>.</w:t>
      </w:r>
      <w:r w:rsidR="00FF018B" w:rsidRPr="005172F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</w:t>
      </w:r>
    </w:p>
    <w:p w:rsidR="007279A1" w:rsidRPr="005172F1" w:rsidRDefault="007279A1" w:rsidP="00D97B1A">
      <w:pPr>
        <w:pStyle w:val="a3"/>
        <w:jc w:val="left"/>
      </w:pPr>
      <w:r w:rsidRPr="005172F1">
        <w:t xml:space="preserve">Рабочая </w:t>
      </w:r>
      <w:r w:rsidR="00D97B1A" w:rsidRPr="005172F1">
        <w:t xml:space="preserve">программа, с </w:t>
      </w:r>
      <w:r w:rsidRPr="005172F1">
        <w:t>це</w:t>
      </w:r>
      <w:r w:rsidR="00400949" w:rsidRPr="005172F1">
        <w:t xml:space="preserve">лью учета интересов, учащихся и </w:t>
      </w:r>
      <w:r w:rsidRPr="005172F1">
        <w:t>возможностей конкретного обра</w:t>
      </w:r>
      <w:r w:rsidR="00400949" w:rsidRPr="005172F1">
        <w:t xml:space="preserve">зовательного учреждения, имеет </w:t>
      </w:r>
      <w:r w:rsidRPr="005172F1">
        <w:t>направлен</w:t>
      </w:r>
      <w:r w:rsidR="00400949" w:rsidRPr="005172F1">
        <w:t xml:space="preserve">ие «Технологии ведения дома» и </w:t>
      </w:r>
      <w:r w:rsidRPr="005172F1">
        <w:t xml:space="preserve">включает следующие разделы: «Кулинария», «Создание изделий из текстильных материалов», «Художественные ремесла», «Оформление интерьера», «Технологии творческой и опытнической деятельности». </w:t>
      </w:r>
    </w:p>
    <w:p w:rsidR="007279A1" w:rsidRPr="005172F1" w:rsidRDefault="007279A1" w:rsidP="00D97B1A">
      <w:pPr>
        <w:pStyle w:val="a3"/>
        <w:jc w:val="left"/>
      </w:pPr>
    </w:p>
    <w:p w:rsidR="007279A1" w:rsidRPr="005172F1" w:rsidRDefault="007279A1" w:rsidP="00D97B1A">
      <w:pPr>
        <w:pStyle w:val="a3"/>
        <w:jc w:val="left"/>
      </w:pPr>
      <w:r w:rsidRPr="005172F1">
        <w:t xml:space="preserve">Основным видом деятельности учащихся,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четыре проекта в рамках содержания четырёх разделов программы: «Оформление интерьера», «Кулинария», «Создание изделий из текстильных материалов» и «Художественные ремёсла», а к концу учебного года — комплексный творческий проект, объединяющий проекты, выполненные по каждому разделу. </w:t>
      </w:r>
    </w:p>
    <w:p w:rsidR="007279A1" w:rsidRPr="005172F1" w:rsidRDefault="007279A1" w:rsidP="00D97B1A">
      <w:pPr>
        <w:pStyle w:val="a3"/>
        <w:jc w:val="left"/>
      </w:pPr>
    </w:p>
    <w:p w:rsidR="007279A1" w:rsidRPr="005172F1" w:rsidRDefault="007279A1" w:rsidP="00D97B1A">
      <w:pPr>
        <w:pStyle w:val="a3"/>
        <w:jc w:val="left"/>
      </w:pPr>
      <w:r w:rsidRPr="005172F1"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7279A1" w:rsidRPr="005172F1" w:rsidRDefault="007279A1" w:rsidP="00D97B1A">
      <w:pPr>
        <w:pStyle w:val="a3"/>
        <w:jc w:val="left"/>
      </w:pPr>
      <w:r w:rsidRPr="005172F1">
        <w:t>Основным дидактическим средством обучения является учебно-практическая деятельность учащихся.</w:t>
      </w:r>
    </w:p>
    <w:p w:rsidR="007279A1" w:rsidRPr="005172F1" w:rsidRDefault="007279A1" w:rsidP="00D97B1A">
      <w:pPr>
        <w:pStyle w:val="a3"/>
        <w:jc w:val="left"/>
      </w:pPr>
    </w:p>
    <w:p w:rsidR="007279A1" w:rsidRPr="005172F1" w:rsidRDefault="007279A1" w:rsidP="00D97B1A">
      <w:pPr>
        <w:pStyle w:val="a3"/>
        <w:jc w:val="left"/>
      </w:pPr>
      <w:r w:rsidRPr="005172F1">
        <w:t>Приоритетными методами являются упражнения, лабораторно-практические, практические работы, выполнение проектов.</w:t>
      </w:r>
    </w:p>
    <w:p w:rsidR="007279A1" w:rsidRPr="005172F1" w:rsidRDefault="007279A1" w:rsidP="00D97B1A">
      <w:pPr>
        <w:pStyle w:val="a3"/>
        <w:jc w:val="left"/>
      </w:pPr>
      <w:r w:rsidRPr="005172F1"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выполнять схемы для рукоделия, создавать электронные презентации.</w:t>
      </w:r>
    </w:p>
    <w:p w:rsidR="007279A1" w:rsidRPr="005172F1" w:rsidRDefault="007279A1" w:rsidP="00D97B1A">
      <w:pPr>
        <w:pStyle w:val="a3"/>
        <w:jc w:val="left"/>
      </w:pPr>
      <w:r w:rsidRPr="005172F1">
        <w:t>Также в программе по направлению «Технологии ведения дома» новым является методологический подход, направленный на здоровьесбережение школьников. Эта задача может быть реализована, прежде всего, на занятиях по кулинарии. В данный раздел включены лабораторно-практические работы по определению качества пищевых продуктов органолептическими способами. Занятия данного раздела способствуют формированию ответственного отношения к своему здоровью.</w:t>
      </w:r>
    </w:p>
    <w:p w:rsidR="007279A1" w:rsidRPr="005172F1" w:rsidRDefault="007279A1" w:rsidP="00D97B1A">
      <w:pPr>
        <w:pStyle w:val="a3"/>
        <w:jc w:val="left"/>
      </w:pPr>
    </w:p>
    <w:p w:rsidR="007279A1" w:rsidRPr="005172F1" w:rsidRDefault="007279A1" w:rsidP="00D97B1A">
      <w:pPr>
        <w:pStyle w:val="a3"/>
        <w:jc w:val="left"/>
      </w:pPr>
      <w:r w:rsidRPr="005172F1">
        <w:t>В содержании программы сквозной линией проходит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7279A1" w:rsidRPr="005172F1" w:rsidRDefault="007279A1" w:rsidP="00D97B1A">
      <w:pPr>
        <w:pStyle w:val="a3"/>
        <w:jc w:val="left"/>
      </w:pPr>
      <w:r w:rsidRPr="005172F1">
        <w:t>При изучении всего курса у учащихся формируются устойчивые безопасные приемы труда.</w:t>
      </w:r>
    </w:p>
    <w:p w:rsidR="004C5ACA" w:rsidRPr="007279A1" w:rsidRDefault="007279A1" w:rsidP="00D97B1A">
      <w:pPr>
        <w:pStyle w:val="a3"/>
        <w:jc w:val="left"/>
      </w:pPr>
      <w:r w:rsidRPr="005172F1">
        <w:t xml:space="preserve">При изучении тем, учащиеся </w:t>
      </w:r>
      <w:r w:rsidR="004B7713" w:rsidRPr="005172F1">
        <w:t xml:space="preserve">знакомятся с </w:t>
      </w:r>
      <w:r w:rsidR="005172F1">
        <w:t xml:space="preserve">различными профессиями, что позволяет формировать </w:t>
      </w:r>
      <w:r w:rsidRPr="005172F1">
        <w:t>ценностно</w:t>
      </w:r>
      <w:r w:rsidR="005172F1">
        <w:t xml:space="preserve"> </w:t>
      </w:r>
      <w:r w:rsidRPr="005172F1">
        <w:t>-</w:t>
      </w:r>
      <w:r w:rsidR="005172F1">
        <w:t xml:space="preserve"> ориентационную </w:t>
      </w:r>
      <w:r w:rsidRPr="005172F1">
        <w:t>компетенцию. Всё это позволяет реализовать современные взгляды на предназначение, структуру и содержание технологического образования</w:t>
      </w:r>
      <w:r w:rsidRPr="007279A1">
        <w:t>.</w:t>
      </w:r>
    </w:p>
    <w:p w:rsidR="005172F1" w:rsidRDefault="005172F1" w:rsidP="001D5967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172F1" w:rsidRDefault="005172F1" w:rsidP="001D5967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D44F5B" w:rsidRDefault="003A1FC2" w:rsidP="001D5967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1D596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Распределение час</w:t>
      </w:r>
      <w:r w:rsidR="001D5967" w:rsidRPr="001D596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ов по темам</w:t>
      </w:r>
      <w:r w:rsidR="00D44F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.</w:t>
      </w:r>
    </w:p>
    <w:p w:rsidR="003A1FC2" w:rsidRDefault="003A1FC2" w:rsidP="003A1FC2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51"/>
        <w:gridCol w:w="1702"/>
        <w:gridCol w:w="1133"/>
        <w:gridCol w:w="1701"/>
        <w:gridCol w:w="1133"/>
        <w:gridCol w:w="992"/>
        <w:gridCol w:w="2837"/>
      </w:tblGrid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№</w:t>
            </w:r>
          </w:p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 w:rsidP="00C76E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 xml:space="preserve">                            Название темы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Количество часов по примерной программе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6 класс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8 класс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color w:val="404040"/>
                <w:lang w:eastAsia="ru-RU"/>
              </w:rPr>
              <w:t>Количество часов по рабочей программе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485605" w:rsidP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color w:val="404040"/>
                <w:lang w:eastAsia="ru-RU"/>
              </w:rPr>
              <w:t>ТЕХНОЛОГИИ ДОМАШНЕГО ХОЗЯЙСТВА</w:t>
            </w:r>
          </w:p>
          <w:p w:rsidR="00D97B1A" w:rsidRPr="005172F1" w:rsidRDefault="00485605" w:rsidP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04040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color w:val="404040"/>
                <w:lang w:eastAsia="ru-RU"/>
              </w:rPr>
              <w:t>«ОФОРМЛЕНИЕ ИНТЕРЬЕРА»</w:t>
            </w:r>
          </w:p>
          <w:p w:rsidR="00485605" w:rsidRPr="005172F1" w:rsidRDefault="00485605" w:rsidP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b/>
                <w:color w:val="404040"/>
                <w:lang w:val="en-US" w:eastAsia="ru-RU"/>
              </w:rPr>
              <w:t>12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Интерьер кухни, столовой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97B1A" w:rsidP="00606D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Интерьер жилого дома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Комнатные растения в интерьере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 w:rsidP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 w:rsidP="00891B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Эстетика и экология жилища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403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="00DB57C9" w:rsidRPr="005172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91B03" w:rsidRPr="005172F1">
              <w:rPr>
                <w:rFonts w:ascii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40308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03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85605" w:rsidP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ЭЛЕКТРОТЕХНИКА</w:t>
            </w:r>
          </w:p>
          <w:p w:rsidR="00485605" w:rsidRPr="005172F1" w:rsidRDefault="00485605" w:rsidP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03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03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030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403085" w:rsidP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85" w:rsidRPr="005172F1" w:rsidRDefault="00891B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15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891B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Быт</w:t>
            </w:r>
            <w:r w:rsidR="004B7713" w:rsidRPr="005172F1">
              <w:rPr>
                <w:rFonts w:ascii="Times New Roman" w:hAnsi="Times New Roman" w:cs="Times New Roman"/>
                <w:lang w:eastAsia="ru-RU"/>
              </w:rPr>
              <w:t xml:space="preserve">овые </w:t>
            </w:r>
            <w:r w:rsidRPr="005172F1">
              <w:rPr>
                <w:rFonts w:ascii="Times New Roman" w:hAnsi="Times New Roman" w:cs="Times New Roman"/>
                <w:lang w:eastAsia="ru-RU"/>
              </w:rPr>
              <w:t>электроприборы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</w:pPr>
            <w:r w:rsidRPr="005172F1">
              <w:t>9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85B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Электромонтажные и сборочные технологии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DB57C9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Электротехнические устройства с элементами автоматики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B57C9" w:rsidRPr="005172F1" w:rsidTr="00606DB5">
        <w:trPr>
          <w:trHeight w:val="455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485605" w:rsidP="00FE029F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КУЛИНАРИЯ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 w:rsidP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 w:rsidP="00FE02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33</w:t>
            </w:r>
          </w:p>
        </w:tc>
      </w:tr>
      <w:tr w:rsidR="00DB57C9" w:rsidRPr="005172F1" w:rsidTr="00FE029F">
        <w:trPr>
          <w:trHeight w:val="27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Санитария и гигиена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DB57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B57C9" w:rsidRPr="005172F1" w:rsidTr="00FE029F">
        <w:trPr>
          <w:trHeight w:val="24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Физиология питания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B57C9" w:rsidRPr="005172F1" w:rsidTr="00606DB5">
        <w:trPr>
          <w:trHeight w:val="34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Бутерброды и горячие напитки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B57C9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круп, бобовых и макаронных изделий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C9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06DB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овощей и фруктов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06DB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яиц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85B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06DB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 w:rsidP="000F7EEF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Приготовление завтрака. Сервировка стола к завтраку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606D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606DB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 w:rsidP="000F7EEF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рыбы и морепродуктов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606DB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мяса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B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D0857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Блюда из птицы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D0857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Заправочные супы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D0857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Приготовление обеда. Сервировка стола к обеду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D0857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  <w:r w:rsidR="002376C5"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Блюда из молока и кисломолочных продуктов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BD08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57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97B1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0F7EEF" w:rsidP="000F7EEF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Изделия из теста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0F7E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D97B1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Сладости, десерты, напитки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D97B1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5172F1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1A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F7EEF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0F7EEF" w:rsidP="00DB57C9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Сервировка сладкого стола. Праздничный этикет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EEF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85605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FE029F" w:rsidP="00FE029F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485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605" w:rsidRPr="005172F1" w:rsidRDefault="00FE02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52</w:t>
            </w:r>
          </w:p>
        </w:tc>
      </w:tr>
      <w:tr w:rsidR="00FE029F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Свойства текстильных материалов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E029F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/>
              </w:rPr>
              <w:t xml:space="preserve">Конструирование швейных изделий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FE029F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Элементы машиноведения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E029F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Технология изготовления швейных изделий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29F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/>
              </w:rPr>
              <w:t>Моделирование швейных изделий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 w:rsidP="009F400A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ХУДОЖЕСТВЕННЫЕ РЕМЁСЛА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24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Декоративно-прикладное искусство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9F400A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Основы композиции и законы восприятия цвета при создании предметов декоративно-прикладного искусства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Лоскутное шитьё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32</w:t>
            </w:r>
          </w:p>
          <w:p w:rsidR="002376C5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 w:rsidP="009F400A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Вязание крючком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F400A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Вязание на спицах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00A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Роспись ткани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Вышивание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СЕМЕЙНАЯ ЭКОНОМИКА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Бюджет семьи 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Сферы производства и разделение труда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Профессиональное образование и профессиональная карьера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 w:rsidP="002376C5">
            <w:pPr>
              <w:pStyle w:val="Standard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5C1FE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58</w:t>
            </w:r>
          </w:p>
        </w:tc>
      </w:tr>
      <w:tr w:rsidR="005C1FE0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 w:rsidP="005C1FE0">
            <w:pPr>
              <w:pStyle w:val="Standard"/>
              <w:rPr>
                <w:rFonts w:ascii="Times New Roman" w:hAnsi="Times New Roman" w:cs="Times New Roman"/>
                <w:bCs/>
                <w:lang w:eastAsia="ru-RU"/>
              </w:rPr>
            </w:pPr>
            <w:r w:rsidRPr="005172F1">
              <w:rPr>
                <w:rFonts w:ascii="Times New Roman" w:hAnsi="Times New Roman" w:cs="Times New Roman"/>
                <w:bCs/>
                <w:lang w:eastAsia="ru-RU"/>
              </w:rPr>
              <w:t xml:space="preserve">Исследовательская и созидательная деятельность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E0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</w:tr>
      <w:tr w:rsidR="00686DCC" w:rsidRPr="005172F1" w:rsidTr="00686DCC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DCC" w:rsidRPr="005172F1" w:rsidRDefault="00686D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686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204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A773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A7739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2F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DCC" w:rsidRPr="005172F1" w:rsidRDefault="002376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2F1">
              <w:rPr>
                <w:rFonts w:ascii="Times New Roman" w:hAnsi="Times New Roman" w:cs="Times New Roman"/>
                <w:b/>
                <w:lang w:eastAsia="ru-RU"/>
              </w:rPr>
              <w:t>204</w:t>
            </w:r>
          </w:p>
        </w:tc>
      </w:tr>
    </w:tbl>
    <w:p w:rsidR="003A1FC2" w:rsidRDefault="003A1FC2" w:rsidP="003A1FC2">
      <w:pPr>
        <w:pStyle w:val="Standard"/>
        <w:tabs>
          <w:tab w:val="left" w:pos="1920"/>
        </w:tabs>
        <w:rPr>
          <w:rFonts w:ascii="Times New Roman" w:hAnsi="Times New Roman" w:cs="Times New Roman"/>
        </w:rPr>
      </w:pPr>
    </w:p>
    <w:p w:rsidR="005172F1" w:rsidRDefault="003A1FC2" w:rsidP="003A1FC2">
      <w:pPr>
        <w:pStyle w:val="Standard"/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1659F">
        <w:rPr>
          <w:rFonts w:ascii="Times New Roman" w:hAnsi="Times New Roman" w:cs="Times New Roman"/>
        </w:rPr>
        <w:t xml:space="preserve">          </w:t>
      </w:r>
    </w:p>
    <w:p w:rsidR="0025526D" w:rsidRDefault="0025526D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6D" w:rsidRDefault="0025526D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BF" w:rsidRDefault="000D68BF" w:rsidP="0031659F">
      <w:pPr>
        <w:pStyle w:val="Standard"/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8B" w:rsidRPr="0031659F" w:rsidRDefault="003A1FC2" w:rsidP="0031659F">
      <w:pPr>
        <w:pStyle w:val="Standard"/>
        <w:tabs>
          <w:tab w:val="left" w:pos="1920"/>
        </w:tabs>
        <w:jc w:val="center"/>
        <w:rPr>
          <w:sz w:val="24"/>
          <w:szCs w:val="24"/>
        </w:rPr>
      </w:pPr>
      <w:r w:rsidRPr="001D5967">
        <w:rPr>
          <w:rFonts w:ascii="Times New Roman" w:hAnsi="Times New Roman" w:cs="Times New Roman"/>
          <w:b/>
          <w:sz w:val="24"/>
          <w:szCs w:val="24"/>
        </w:rPr>
        <w:t>Учебн</w:t>
      </w:r>
      <w:r w:rsidR="001D5967" w:rsidRPr="001D5967">
        <w:rPr>
          <w:rFonts w:ascii="Times New Roman" w:hAnsi="Times New Roman" w:cs="Times New Roman"/>
          <w:b/>
          <w:sz w:val="24"/>
          <w:szCs w:val="24"/>
        </w:rPr>
        <w:t>о</w:t>
      </w:r>
      <w:r w:rsidR="00BF1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67" w:rsidRPr="001D5967">
        <w:rPr>
          <w:rFonts w:ascii="Times New Roman" w:hAnsi="Times New Roman" w:cs="Times New Roman"/>
          <w:b/>
          <w:sz w:val="24"/>
          <w:szCs w:val="24"/>
        </w:rPr>
        <w:t>- тематическое пл</w:t>
      </w:r>
      <w:r w:rsidR="0031659F">
        <w:rPr>
          <w:rFonts w:ascii="Times New Roman" w:hAnsi="Times New Roman" w:cs="Times New Roman"/>
          <w:b/>
          <w:sz w:val="24"/>
          <w:szCs w:val="24"/>
        </w:rPr>
        <w:t xml:space="preserve">анирование </w:t>
      </w:r>
      <w:r w:rsidR="00A77398">
        <w:rPr>
          <w:rFonts w:ascii="Times New Roman" w:hAnsi="Times New Roman" w:cs="Times New Roman"/>
          <w:b/>
          <w:sz w:val="24"/>
          <w:szCs w:val="24"/>
        </w:rPr>
        <w:t>5 класс – 68</w:t>
      </w:r>
      <w:r w:rsidRPr="001D596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6521"/>
        <w:gridCol w:w="6695"/>
      </w:tblGrid>
      <w:tr w:rsidR="00FF018B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8B" w:rsidRPr="00024420" w:rsidRDefault="00FF018B" w:rsidP="0002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420">
              <w:rPr>
                <w:rFonts w:ascii="Times New Roman" w:hAnsi="Times New Roman" w:cs="Times New Roman"/>
                <w:sz w:val="18"/>
                <w:szCs w:val="18"/>
              </w:rPr>
              <w:t>№ урока в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8B" w:rsidRPr="00024420" w:rsidRDefault="00FF018B" w:rsidP="0002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420">
              <w:rPr>
                <w:rFonts w:ascii="Times New Roman" w:hAnsi="Times New Roman" w:cs="Times New Roman"/>
                <w:sz w:val="18"/>
                <w:szCs w:val="18"/>
              </w:rPr>
              <w:t>№ урока  по теме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8B" w:rsidRPr="0031659F" w:rsidRDefault="00FF018B" w:rsidP="000244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8B" w:rsidRPr="0031659F" w:rsidRDefault="00FF018B" w:rsidP="000244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Характеристи</w:t>
            </w:r>
            <w:r w:rsidR="0031659F">
              <w:rPr>
                <w:rFonts w:ascii="Times New Roman" w:hAnsi="Times New Roman" w:cs="Times New Roman"/>
              </w:rPr>
              <w:t xml:space="preserve">ка деятельности обучающихся </w:t>
            </w:r>
            <w:r w:rsidRPr="0031659F">
              <w:rPr>
                <w:rFonts w:ascii="Times New Roman" w:hAnsi="Times New Roman" w:cs="Times New Roman"/>
              </w:rPr>
              <w:t xml:space="preserve">(УУД) </w:t>
            </w:r>
          </w:p>
        </w:tc>
      </w:tr>
      <w:tr w:rsidR="00FF018B" w:rsidRPr="0031659F" w:rsidTr="00D97B1A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B" w:rsidRPr="0031659F" w:rsidRDefault="00E3659D" w:rsidP="000244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/>
                <w:b/>
                <w:bCs/>
              </w:rPr>
              <w:t>Оформление интерьера</w:t>
            </w:r>
            <w:r w:rsidR="004B7713" w:rsidRPr="0031659F">
              <w:rPr>
                <w:rFonts w:ascii="Times New Roman" w:hAnsi="Times New Roman"/>
                <w:b/>
                <w:bCs/>
              </w:rPr>
              <w:t xml:space="preserve"> - 2 ч.</w:t>
            </w:r>
          </w:p>
        </w:tc>
      </w:tr>
      <w:tr w:rsidR="00FF018B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B" w:rsidRPr="0031659F" w:rsidRDefault="00FF018B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B" w:rsidRPr="0031659F" w:rsidRDefault="00FF018B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9B358A" w:rsidRDefault="00E67629" w:rsidP="009B358A">
            <w:pPr>
              <w:pStyle w:val="a3"/>
              <w:rPr>
                <w:lang w:val="x-none"/>
              </w:rPr>
            </w:pPr>
            <w:r w:rsidRPr="00E67629">
              <w:t>Потребности и технологии</w:t>
            </w:r>
            <w:r>
              <w:rPr>
                <w:lang w:val="x-none"/>
              </w:rPr>
              <w:t xml:space="preserve">. </w:t>
            </w:r>
            <w:r w:rsidR="009B358A" w:rsidRPr="009B358A">
              <w:rPr>
                <w:lang w:val="x-none"/>
              </w:rPr>
              <w:t>Правила ТБ работы в кабинете обслуживающего труда.</w:t>
            </w:r>
          </w:p>
          <w:p w:rsidR="009B358A" w:rsidRPr="009B358A" w:rsidRDefault="009B358A" w:rsidP="009B358A">
            <w:pPr>
              <w:pStyle w:val="a3"/>
            </w:pPr>
            <w:r w:rsidRPr="009B358A">
              <w:rPr>
                <w:lang w:val="x-none"/>
              </w:rPr>
              <w:t>Введение в курс технологии.</w:t>
            </w:r>
            <w:r w:rsidRPr="009B358A">
              <w:t xml:space="preserve"> </w:t>
            </w:r>
            <w:r w:rsidRPr="009B358A">
              <w:rPr>
                <w:lang w:val="x-none"/>
              </w:rPr>
              <w:t>Вводный инструктаж и первичный инструктаж на рабочем месте.</w:t>
            </w:r>
            <w:r>
              <w:t xml:space="preserve"> Инстр. № </w:t>
            </w:r>
            <w:r w:rsidR="00C42D2A">
              <w:t>64</w:t>
            </w:r>
          </w:p>
          <w:p w:rsidR="009B358A" w:rsidRPr="009B358A" w:rsidRDefault="009B358A" w:rsidP="00CD457A">
            <w:pPr>
              <w:pStyle w:val="a3"/>
              <w:rPr>
                <w:lang w:val="x-none"/>
              </w:rPr>
            </w:pPr>
          </w:p>
          <w:p w:rsidR="00FF018B" w:rsidRPr="0031659F" w:rsidRDefault="004B7713" w:rsidP="00CD457A">
            <w:pPr>
              <w:pStyle w:val="a3"/>
            </w:pPr>
            <w:r w:rsidRPr="0031659F">
              <w:t xml:space="preserve">Интерьер кухни </w:t>
            </w:r>
            <w:r w:rsidR="00CD457A" w:rsidRPr="0031659F">
              <w:t>–</w:t>
            </w:r>
            <w:r w:rsidRPr="0031659F">
              <w:t xml:space="preserve"> столовой</w:t>
            </w:r>
          </w:p>
          <w:p w:rsidR="000B1D94" w:rsidRPr="009B358A" w:rsidRDefault="00CD457A" w:rsidP="00024420">
            <w:pPr>
              <w:pStyle w:val="a3"/>
            </w:pPr>
            <w:r w:rsidRPr="0031659F">
              <w:t>Виртуальная экскурсия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D" w:rsidRPr="0031659F" w:rsidRDefault="00E3659D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Знакомиться </w:t>
            </w:r>
            <w:r w:rsidRPr="0031659F">
              <w:t>с эргономическими, санитарно-гигиеническими, эстетическими требованиями к интерьеру.</w:t>
            </w:r>
            <w:r w:rsidRPr="0031659F">
              <w:rPr>
                <w:b/>
              </w:rPr>
              <w:t xml:space="preserve"> </w:t>
            </w:r>
          </w:p>
          <w:p w:rsidR="00FF018B" w:rsidRDefault="00E3659D" w:rsidP="00E3659D">
            <w:pPr>
              <w:pStyle w:val="a3"/>
            </w:pPr>
            <w:r w:rsidRPr="0031659F">
              <w:rPr>
                <w:b/>
              </w:rPr>
              <w:t>Находить и представлять</w:t>
            </w:r>
            <w:r w:rsidRPr="0031659F">
              <w:t xml:space="preserve"> информацию об устройстве современной кухни.</w:t>
            </w:r>
            <w:r w:rsidRPr="0031659F">
              <w:rPr>
                <w:b/>
              </w:rPr>
              <w:t xml:space="preserve"> Планировать </w:t>
            </w:r>
            <w:r w:rsidRPr="0031659F">
              <w:t>кухню с помощью шаблонов и ПК</w:t>
            </w:r>
          </w:p>
          <w:p w:rsidR="009B358A" w:rsidRPr="009B358A" w:rsidRDefault="009B358A" w:rsidP="00E3659D">
            <w:pPr>
              <w:pStyle w:val="a3"/>
              <w:rPr>
                <w:b/>
              </w:rPr>
            </w:pPr>
            <w:r w:rsidRPr="009B358A">
              <w:rPr>
                <w:b/>
              </w:rPr>
              <w:t>Соблюдать правила ТБ</w:t>
            </w:r>
          </w:p>
        </w:tc>
      </w:tr>
      <w:tr w:rsidR="00E3659D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D" w:rsidRPr="0031659F" w:rsidRDefault="00E3659D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D" w:rsidRPr="0031659F" w:rsidRDefault="00E3659D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D" w:rsidRPr="0031659F" w:rsidRDefault="00E3659D" w:rsidP="00CD457A">
            <w:pPr>
              <w:pStyle w:val="a3"/>
            </w:pPr>
            <w:r w:rsidRPr="0031659F">
              <w:t xml:space="preserve">Практическая работа № 1 </w:t>
            </w:r>
          </w:p>
          <w:p w:rsidR="00CD457A" w:rsidRPr="0031659F" w:rsidRDefault="00E3659D" w:rsidP="00CD457A">
            <w:pPr>
              <w:pStyle w:val="a3"/>
            </w:pPr>
            <w:r w:rsidRPr="0031659F">
              <w:t>«Разработка плана размещения оборудования на кухне-столовой»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D" w:rsidRPr="00024420" w:rsidRDefault="00E3659D" w:rsidP="00E3659D">
            <w:pPr>
              <w:pStyle w:val="a3"/>
              <w:rPr>
                <w:b/>
                <w:sz w:val="18"/>
                <w:szCs w:val="18"/>
              </w:rPr>
            </w:pPr>
            <w:r w:rsidRPr="0031659F">
              <w:rPr>
                <w:b/>
              </w:rPr>
              <w:t xml:space="preserve">Иметь </w:t>
            </w:r>
            <w:r w:rsidRPr="00024420">
              <w:rPr>
                <w:b/>
                <w:sz w:val="18"/>
                <w:szCs w:val="18"/>
              </w:rPr>
              <w:t>представление:</w:t>
            </w:r>
          </w:p>
          <w:p w:rsidR="00E3659D" w:rsidRPr="00024420" w:rsidRDefault="00E3659D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sz w:val="18"/>
                <w:szCs w:val="18"/>
              </w:rPr>
              <w:t>– о требованиях, предъявляемых к интерьеру кухни и столовой;</w:t>
            </w:r>
          </w:p>
          <w:p w:rsidR="00E3659D" w:rsidRPr="00024420" w:rsidRDefault="00E3659D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sz w:val="18"/>
                <w:szCs w:val="18"/>
              </w:rPr>
              <w:t>– об оборудовании и его влиянии на человека</w:t>
            </w:r>
          </w:p>
          <w:p w:rsidR="00E3659D" w:rsidRPr="00024420" w:rsidRDefault="00E3659D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Уметь:</w:t>
            </w:r>
          </w:p>
          <w:p w:rsidR="00E3659D" w:rsidRPr="00024420" w:rsidRDefault="00E3659D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sz w:val="18"/>
                <w:szCs w:val="18"/>
              </w:rPr>
              <w:t xml:space="preserve">- выполнять планировку кухни-столовой; </w:t>
            </w:r>
          </w:p>
          <w:p w:rsidR="00E3659D" w:rsidRPr="0031659F" w:rsidRDefault="00E3659D" w:rsidP="00E3659D">
            <w:pPr>
              <w:pStyle w:val="a3"/>
            </w:pPr>
            <w:r w:rsidRPr="00024420">
              <w:rPr>
                <w:sz w:val="18"/>
                <w:szCs w:val="18"/>
              </w:rPr>
              <w:t>- выполнять</w:t>
            </w:r>
            <w:r w:rsidRPr="0031659F">
              <w:t xml:space="preserve"> эскизы интерьера кухни-столовой</w:t>
            </w:r>
          </w:p>
        </w:tc>
      </w:tr>
      <w:tr w:rsidR="006C6A98" w:rsidRPr="0031659F" w:rsidTr="001E4C70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024420" w:rsidP="000244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Электротехника - 2 ч</w:t>
            </w:r>
          </w:p>
        </w:tc>
      </w:tr>
      <w:tr w:rsidR="006C6A98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A47E59" w:rsidP="00D97B1A">
            <w:pPr>
              <w:jc w:val="both"/>
              <w:rPr>
                <w:rFonts w:ascii="Times New Roman" w:hAnsi="Times New Roman"/>
                <w:bCs/>
              </w:rPr>
            </w:pPr>
            <w:r w:rsidRPr="00A47E59">
              <w:rPr>
                <w:rFonts w:ascii="Times New Roman" w:hAnsi="Times New Roman"/>
                <w:bCs/>
              </w:rPr>
              <w:t>Бытовая техника и ее развитие</w:t>
            </w:r>
            <w:r>
              <w:rPr>
                <w:rFonts w:ascii="Times New Roman" w:hAnsi="Times New Roman"/>
                <w:bCs/>
              </w:rPr>
              <w:t>.</w:t>
            </w:r>
            <w:r w:rsidRPr="00A47E59">
              <w:rPr>
                <w:rFonts w:ascii="Times New Roman" w:hAnsi="Times New Roman"/>
                <w:bCs/>
              </w:rPr>
              <w:t xml:space="preserve"> </w:t>
            </w:r>
            <w:r w:rsidR="0031659F">
              <w:rPr>
                <w:rFonts w:ascii="Times New Roman" w:hAnsi="Times New Roman"/>
                <w:bCs/>
              </w:rPr>
              <w:t xml:space="preserve">Бытовые </w:t>
            </w:r>
            <w:r w:rsidR="006C6A98" w:rsidRPr="0031659F">
              <w:rPr>
                <w:rFonts w:ascii="Times New Roman" w:hAnsi="Times New Roman"/>
                <w:bCs/>
              </w:rPr>
              <w:t>электроприборы</w:t>
            </w:r>
            <w:r w:rsidR="000B1D94">
              <w:rPr>
                <w:rFonts w:ascii="Times New Roman" w:hAnsi="Times New Roman"/>
                <w:bCs/>
              </w:rPr>
              <w:t>.</w:t>
            </w:r>
            <w:r w:rsidR="009B358A">
              <w:t xml:space="preserve"> </w:t>
            </w:r>
            <w:r w:rsidR="009B358A" w:rsidRPr="009B358A">
              <w:rPr>
                <w:rFonts w:ascii="Times New Roman" w:hAnsi="Times New Roman" w:cs="Times New Roman"/>
              </w:rPr>
              <w:t>И</w:t>
            </w:r>
            <w:r w:rsidR="000B1D94" w:rsidRPr="009B358A">
              <w:rPr>
                <w:rFonts w:ascii="Times New Roman" w:hAnsi="Times New Roman" w:cs="Times New Roman"/>
              </w:rPr>
              <w:t>нструктаж по ОТ</w:t>
            </w:r>
            <w:r w:rsidR="00C42D2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Изучать </w:t>
            </w:r>
            <w:r w:rsidRPr="0031659F">
              <w:t>потребность в бытовых электроприборах на кухне.</w:t>
            </w:r>
            <w:r w:rsidRPr="0031659F">
              <w:rPr>
                <w:b/>
              </w:rPr>
              <w:t xml:space="preserve"> </w:t>
            </w:r>
          </w:p>
          <w:p w:rsidR="006C6A98" w:rsidRPr="00024420" w:rsidRDefault="006C6A98" w:rsidP="00E3659D">
            <w:pPr>
              <w:pStyle w:val="a3"/>
              <w:rPr>
                <w:b/>
                <w:sz w:val="18"/>
                <w:szCs w:val="18"/>
              </w:rPr>
            </w:pPr>
            <w:r w:rsidRPr="0031659F">
              <w:rPr>
                <w:b/>
              </w:rPr>
              <w:t xml:space="preserve">Находить </w:t>
            </w:r>
            <w:r w:rsidRPr="00024420">
              <w:rPr>
                <w:b/>
                <w:sz w:val="18"/>
                <w:szCs w:val="18"/>
              </w:rPr>
              <w:t xml:space="preserve">и представлять </w:t>
            </w:r>
            <w:r w:rsidRPr="00024420">
              <w:rPr>
                <w:sz w:val="18"/>
                <w:szCs w:val="18"/>
              </w:rPr>
              <w:t>информацию об истории электроприборов.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6C6A98" w:rsidRPr="00024420" w:rsidRDefault="009B358A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</w:tc>
      </w:tr>
      <w:tr w:rsidR="006C6A98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Pr="0031659F" w:rsidRDefault="006C6A98" w:rsidP="00CD457A">
            <w:pPr>
              <w:pStyle w:val="a3"/>
            </w:pPr>
            <w:r w:rsidRPr="0031659F">
              <w:t xml:space="preserve">Практическая работа № 2 </w:t>
            </w:r>
          </w:p>
          <w:p w:rsidR="006C6A98" w:rsidRPr="0031659F" w:rsidRDefault="006C6A98" w:rsidP="00CD457A">
            <w:pPr>
              <w:pStyle w:val="a3"/>
            </w:pPr>
            <w:r w:rsidRPr="0031659F">
              <w:t>«Изучение безопасных приемов работы с бытовыми электроприборами»</w:t>
            </w:r>
          </w:p>
          <w:p w:rsidR="00CD457A" w:rsidRPr="0031659F" w:rsidRDefault="00CD457A" w:rsidP="00CD457A">
            <w:pPr>
              <w:pStyle w:val="a3"/>
            </w:pPr>
            <w:r w:rsidRPr="0031659F">
              <w:t>Конкурс на знание ТБ с электро-</w:t>
            </w:r>
          </w:p>
          <w:p w:rsidR="00CD457A" w:rsidRPr="0031659F" w:rsidRDefault="00C42D2A" w:rsidP="00CD457A">
            <w:pPr>
              <w:pStyle w:val="a3"/>
            </w:pPr>
            <w:r w:rsidRPr="0031659F">
              <w:t>П</w:t>
            </w:r>
            <w:r w:rsidR="00CD457A" w:rsidRPr="0031659F">
              <w:t>риборами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8" w:rsidRDefault="00CD457A" w:rsidP="00E3659D">
            <w:pPr>
              <w:pStyle w:val="a3"/>
            </w:pPr>
            <w:r w:rsidRPr="0031659F">
              <w:rPr>
                <w:b/>
              </w:rPr>
              <w:t xml:space="preserve">Изучать </w:t>
            </w:r>
            <w:r w:rsidRPr="0031659F">
              <w:t>принципы действия и правила эксплуатации микроволновой печи и бытового холодильника</w:t>
            </w:r>
            <w:r w:rsidR="009B358A">
              <w:t>.</w:t>
            </w:r>
          </w:p>
          <w:p w:rsidR="009B358A" w:rsidRPr="0031659F" w:rsidRDefault="009B358A" w:rsidP="009B358A">
            <w:pPr>
              <w:pStyle w:val="a3"/>
              <w:rPr>
                <w:b/>
              </w:rPr>
            </w:pPr>
            <w:r w:rsidRPr="009B358A">
              <w:rPr>
                <w:b/>
              </w:rPr>
              <w:t>Соблюдать правила ТБ</w:t>
            </w:r>
          </w:p>
          <w:p w:rsidR="009B358A" w:rsidRPr="0031659F" w:rsidRDefault="009B358A" w:rsidP="00E3659D">
            <w:pPr>
              <w:pStyle w:val="a3"/>
              <w:rPr>
                <w:b/>
              </w:rPr>
            </w:pPr>
          </w:p>
        </w:tc>
      </w:tr>
      <w:tr w:rsidR="00CD457A" w:rsidRPr="0031659F" w:rsidTr="001E4C70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31659F" w:rsidRDefault="00CD457A" w:rsidP="00CD457A">
            <w:pPr>
              <w:pStyle w:val="a3"/>
              <w:jc w:val="center"/>
              <w:rPr>
                <w:b/>
              </w:rPr>
            </w:pPr>
            <w:r w:rsidRPr="0031659F">
              <w:rPr>
                <w:b/>
              </w:rPr>
              <w:t>Кулинария - 14 ч +</w:t>
            </w:r>
            <w:r w:rsidRPr="0031659F">
              <w:rPr>
                <w:b/>
                <w:i/>
              </w:rPr>
              <w:t xml:space="preserve"> </w:t>
            </w:r>
            <w:r w:rsidRPr="0031659F">
              <w:rPr>
                <w:b/>
              </w:rPr>
              <w:t>Исследовательская и созидательная деятельность</w:t>
            </w:r>
            <w:r w:rsidRPr="0031659F">
              <w:rPr>
                <w:b/>
                <w:i/>
              </w:rPr>
              <w:t xml:space="preserve"> - </w:t>
            </w:r>
            <w:r w:rsidRPr="0031659F">
              <w:rPr>
                <w:b/>
              </w:rPr>
              <w:t>2 ч</w:t>
            </w:r>
          </w:p>
          <w:p w:rsidR="00CD457A" w:rsidRPr="00024420" w:rsidRDefault="00CD457A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 xml:space="preserve">Запуск творческого </w:t>
            </w:r>
            <w:r w:rsidRPr="0031659F">
              <w:rPr>
                <w:b/>
                <w:i/>
                <w:u w:val="single"/>
              </w:rPr>
              <w:t>проекта № 1</w:t>
            </w:r>
            <w:r w:rsidRPr="0031659F">
              <w:rPr>
                <w:b/>
                <w:i/>
              </w:rPr>
              <w:t xml:space="preserve"> «Приготовление воскр</w:t>
            </w:r>
            <w:r w:rsidR="00024420">
              <w:rPr>
                <w:b/>
                <w:i/>
              </w:rPr>
              <w:t>есного завтрака для всей семьи»</w:t>
            </w:r>
          </w:p>
        </w:tc>
      </w:tr>
      <w:tr w:rsidR="00CD457A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31659F" w:rsidRDefault="00CD457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31659F" w:rsidRDefault="00CD457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59" w:rsidRPr="00FD5246" w:rsidRDefault="00CD457A" w:rsidP="00A47E59">
            <w:pPr>
              <w:pStyle w:val="a3"/>
            </w:pPr>
            <w:r w:rsidRPr="0031659F">
              <w:t>Санитария и гигиена на кухне</w:t>
            </w:r>
            <w:r w:rsidR="00A47E59">
              <w:t xml:space="preserve">. </w:t>
            </w:r>
            <w:r w:rsidR="00A47E59" w:rsidRPr="00A47E59">
              <w:rPr>
                <w:lang w:val="x-none"/>
              </w:rPr>
              <w:t>Правила ТБ при кулинарных работах .</w:t>
            </w:r>
            <w:r w:rsidR="00FD5246">
              <w:t xml:space="preserve"> Инстр. № </w:t>
            </w:r>
            <w:r w:rsidR="00C42D2A">
              <w:t>48</w:t>
            </w:r>
          </w:p>
          <w:p w:rsidR="00CD457A" w:rsidRPr="00A47E59" w:rsidRDefault="00A47E59" w:rsidP="00A47E59">
            <w:pPr>
              <w:pStyle w:val="a3"/>
            </w:pPr>
            <w:r w:rsidRPr="00A47E59">
              <w:rPr>
                <w:lang w:val="x-none"/>
              </w:rPr>
              <w:t>Оказание первой помощи при ожогах.</w:t>
            </w:r>
            <w:r>
              <w:t xml:space="preserve"> </w:t>
            </w:r>
          </w:p>
          <w:p w:rsidR="00CD457A" w:rsidRPr="0031659F" w:rsidRDefault="00CD457A" w:rsidP="00CD457A">
            <w:pPr>
              <w:pStyle w:val="a3"/>
            </w:pPr>
            <w:r w:rsidRPr="0031659F">
              <w:t>Экскурсия в школьную столовую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024420" w:rsidRDefault="00CD457A" w:rsidP="00CD457A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Овладевать </w:t>
            </w:r>
            <w:r w:rsidRPr="00024420">
              <w:rPr>
                <w:sz w:val="18"/>
                <w:szCs w:val="18"/>
              </w:rPr>
              <w:t>навыками личной гигиены пр</w:t>
            </w:r>
            <w:r w:rsidR="00FB3DF4" w:rsidRPr="00024420">
              <w:rPr>
                <w:sz w:val="18"/>
                <w:szCs w:val="18"/>
              </w:rPr>
              <w:t>и приготовлении пищи и хранении</w:t>
            </w:r>
            <w:r w:rsidRPr="00024420">
              <w:rPr>
                <w:sz w:val="18"/>
                <w:szCs w:val="18"/>
              </w:rPr>
              <w:t xml:space="preserve"> продуктов.</w:t>
            </w:r>
          </w:p>
          <w:p w:rsidR="00CD457A" w:rsidRPr="00024420" w:rsidRDefault="00CD457A" w:rsidP="00CD457A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Организовывать рабочее место. </w:t>
            </w:r>
            <w:r w:rsidRPr="00024420">
              <w:rPr>
                <w:sz w:val="18"/>
                <w:szCs w:val="18"/>
              </w:rPr>
              <w:t>Определять набор безопасных для здоровья моющих и чистящих средств для мытья посуды и уборки кабинета технологии.</w:t>
            </w:r>
          </w:p>
          <w:p w:rsidR="00CD457A" w:rsidRPr="00024420" w:rsidRDefault="00CD457A" w:rsidP="00CD457A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Осваивать </w:t>
            </w:r>
            <w:r w:rsidRPr="00024420">
              <w:rPr>
                <w:sz w:val="18"/>
                <w:szCs w:val="18"/>
              </w:rPr>
              <w:t>безопасные приёмы работы с кухонным оборудованием, колющими и режущими инструментами, горячей посудой, жидкостью.</w:t>
            </w:r>
          </w:p>
          <w:p w:rsidR="00CD457A" w:rsidRPr="00024420" w:rsidRDefault="00CD457A" w:rsidP="00CD457A">
            <w:pPr>
              <w:pStyle w:val="a3"/>
              <w:rPr>
                <w:sz w:val="18"/>
                <w:szCs w:val="18"/>
              </w:rPr>
            </w:pPr>
            <w:r w:rsidRPr="00024420">
              <w:rPr>
                <w:sz w:val="18"/>
                <w:szCs w:val="18"/>
              </w:rPr>
              <w:t>Оказывать первую помощь при порезах и ожогах</w:t>
            </w:r>
            <w:r w:rsidR="00FD5246" w:rsidRPr="00024420">
              <w:rPr>
                <w:sz w:val="18"/>
                <w:szCs w:val="18"/>
              </w:rPr>
              <w:t>.</w:t>
            </w:r>
          </w:p>
          <w:p w:rsidR="00FD5246" w:rsidRPr="00024420" w:rsidRDefault="00FD5246" w:rsidP="00FD5246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  <w:p w:rsidR="00FD5246" w:rsidRPr="00024420" w:rsidRDefault="00FD5246" w:rsidP="00CD457A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CD457A" w:rsidRPr="0031659F" w:rsidTr="00D9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31659F" w:rsidRDefault="00CD457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A" w:rsidRPr="0031659F" w:rsidRDefault="00CD457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6" w:rsidRPr="00FD5246" w:rsidRDefault="00FD5246" w:rsidP="00FD5246">
            <w:pPr>
              <w:pStyle w:val="a3"/>
            </w:pPr>
            <w:r w:rsidRPr="00FD5246">
              <w:t xml:space="preserve">Способы обработки продуктов питания и потребительские качества пищи. </w:t>
            </w:r>
          </w:p>
          <w:p w:rsidR="00CD457A" w:rsidRPr="0031659F" w:rsidRDefault="00CD457A" w:rsidP="00CD457A">
            <w:pPr>
              <w:pStyle w:val="a3"/>
            </w:pPr>
            <w:r w:rsidRPr="0031659F">
              <w:t>Физиология питания</w:t>
            </w:r>
          </w:p>
          <w:p w:rsidR="00CD457A" w:rsidRPr="0031659F" w:rsidRDefault="00CD457A" w:rsidP="00CD457A">
            <w:pPr>
              <w:pStyle w:val="a3"/>
            </w:pPr>
            <w:r w:rsidRPr="0031659F">
              <w:t>Просмотр кинофильма о здоровом питании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024420" w:rsidRDefault="00CD457A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</w:t>
            </w:r>
            <w:r w:rsidRPr="00024420">
              <w:rPr>
                <w:sz w:val="18"/>
                <w:szCs w:val="18"/>
              </w:rPr>
              <w:t>информацию о содержании в пищевых продуктах витаминов, минеральных солей и микроэлементов</w:t>
            </w:r>
            <w:r w:rsidRPr="00024420">
              <w:rPr>
                <w:b/>
                <w:sz w:val="18"/>
                <w:szCs w:val="18"/>
              </w:rPr>
              <w:t xml:space="preserve">. </w:t>
            </w:r>
          </w:p>
          <w:p w:rsidR="00C919FC" w:rsidRPr="00024420" w:rsidRDefault="00CD457A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Осваивать </w:t>
            </w:r>
            <w:r w:rsidRPr="00024420">
              <w:rPr>
                <w:sz w:val="18"/>
                <w:szCs w:val="18"/>
              </w:rPr>
              <w:t>исследовательские навыки при проведении лабораторных работ по определению качества пищевых продуктов и питьевой воды.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CD457A" w:rsidRPr="00024420" w:rsidRDefault="00CD457A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Составлять </w:t>
            </w:r>
            <w:r w:rsidRPr="00024420">
              <w:rPr>
                <w:sz w:val="18"/>
                <w:szCs w:val="18"/>
              </w:rPr>
              <w:t>индивидуальный режим питания и дневной рацион на основе пищевой пирамиды</w:t>
            </w:r>
          </w:p>
        </w:tc>
      </w:tr>
      <w:tr w:rsidR="00C919F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</w:pPr>
            <w:r w:rsidRPr="0031659F">
              <w:t>Бутерброды и горячие напитки</w:t>
            </w:r>
          </w:p>
          <w:p w:rsidR="00C919FC" w:rsidRPr="0031659F" w:rsidRDefault="00C919FC" w:rsidP="00C919FC">
            <w:pPr>
              <w:pStyle w:val="a3"/>
            </w:pPr>
            <w:r w:rsidRPr="0031659F">
              <w:t>Конкурс на лучшее приглашение «Заходи на чай»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9FC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Приготавливать и оформлять бутерброды. </w:t>
            </w:r>
          </w:p>
          <w:p w:rsidR="00C919FC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>вкусовые сочетания продуктов в бутербродах. Подсушивать хлеб для канапе в жарочном шкафу или тостере. Приготавливать горячие напитки (чай, кофе, какао).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C919FC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Проводить </w:t>
            </w:r>
            <w:r w:rsidRPr="00024420">
              <w:rPr>
                <w:sz w:val="18"/>
                <w:szCs w:val="18"/>
              </w:rPr>
              <w:t xml:space="preserve">сравнительный анализ вкусовых качеств различных видов чая и кофе. </w:t>
            </w:r>
          </w:p>
          <w:p w:rsidR="00C919FC" w:rsidRPr="00024420" w:rsidRDefault="00C919FC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</w:t>
            </w:r>
            <w:r w:rsidRPr="00024420">
              <w:rPr>
                <w:sz w:val="18"/>
                <w:szCs w:val="18"/>
              </w:rPr>
              <w:t>информацию о растениях, из которых можно приготовить горячие напитки. Дегустировать бутерброды и горячие напитки. Знакомиться с профессией пекарь</w:t>
            </w:r>
            <w:r w:rsidR="00FA6C91" w:rsidRPr="00024420">
              <w:rPr>
                <w:sz w:val="18"/>
                <w:szCs w:val="18"/>
              </w:rPr>
              <w:t>.</w:t>
            </w:r>
          </w:p>
          <w:p w:rsidR="00FA6C91" w:rsidRPr="00024420" w:rsidRDefault="00FA6C9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 xml:space="preserve">Практическая работа № 3 </w:t>
            </w:r>
          </w:p>
          <w:p w:rsidR="00C919FC" w:rsidRPr="0031659F" w:rsidRDefault="00C919FC" w:rsidP="00C919FC">
            <w:pPr>
              <w:pStyle w:val="a3"/>
              <w:jc w:val="left"/>
            </w:pPr>
            <w:r w:rsidRPr="0031659F">
              <w:t>«Приготовление и оформление бутербродов. Приготовление горячих напитков»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9FC" w:rsidRPr="0031659F" w:rsidRDefault="00C919FC" w:rsidP="00E3659D">
            <w:pPr>
              <w:pStyle w:val="a3"/>
              <w:rPr>
                <w:b/>
              </w:rPr>
            </w:pP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>Блюда из круп, бобовых и макаронных изделий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9FC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Читать </w:t>
            </w:r>
            <w:r w:rsidRPr="00024420">
              <w:rPr>
                <w:sz w:val="18"/>
                <w:szCs w:val="18"/>
              </w:rPr>
              <w:t>маркировку и штриховые коды на упаковках. Знакомиться с устройством кастрюли-кашеварки.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C919FC" w:rsidRPr="00024420" w:rsidRDefault="00C919FC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 xml:space="preserve">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 Готовить гарнир из бобовых или макаронных изделий. </w:t>
            </w:r>
          </w:p>
          <w:p w:rsidR="00C919FC" w:rsidRPr="00024420" w:rsidRDefault="00C919FC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>о крупах и продуктах их переработки; о блюдах из круп, бобовых и макаронных изделий. Дегустировать блюда из круп, бобовых и макаронных изделий. Знакомиться с профессией повар</w:t>
            </w:r>
            <w:r w:rsidR="00FA6C91" w:rsidRPr="00024420">
              <w:rPr>
                <w:sz w:val="18"/>
                <w:szCs w:val="18"/>
              </w:rPr>
              <w:t>.</w:t>
            </w:r>
          </w:p>
          <w:p w:rsidR="00FA6C91" w:rsidRPr="00024420" w:rsidRDefault="00FA6C9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 xml:space="preserve">Практическая работа № 4 </w:t>
            </w:r>
          </w:p>
          <w:p w:rsidR="00C919FC" w:rsidRPr="0031659F" w:rsidRDefault="00C919FC" w:rsidP="00C919FC">
            <w:pPr>
              <w:pStyle w:val="a3"/>
              <w:jc w:val="left"/>
            </w:pPr>
            <w:r w:rsidRPr="0031659F">
              <w:t>«Приготовление и оформление блюда из круп, макаронных изделий»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9FC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</w:pPr>
            <w:r w:rsidRPr="0031659F">
              <w:t>Блюда из овощей и фруктов</w:t>
            </w:r>
          </w:p>
          <w:p w:rsidR="00C919FC" w:rsidRPr="0031659F" w:rsidRDefault="0031659F" w:rsidP="00C919FC">
            <w:pPr>
              <w:pStyle w:val="a3"/>
            </w:pPr>
            <w:r>
              <w:t xml:space="preserve">Викторина </w:t>
            </w:r>
            <w:r w:rsidR="00C919FC" w:rsidRPr="0031659F">
              <w:t>«Лучшая хозяйка»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C70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>доброкачественность овощей и фруктов по внешнему виду и с помощью индикаторов.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E4C70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Выполнять </w:t>
            </w:r>
            <w:r w:rsidRPr="00024420">
              <w:rPr>
                <w:sz w:val="18"/>
                <w:szCs w:val="18"/>
              </w:rPr>
              <w:t>кулинарную механическую обработку овощей и фруктов. Выполнять фигурную нарезку овощей для художественного оформления салатов. Осваивать безопасные приёмы работы ножом</w:t>
            </w:r>
            <w:r w:rsidR="001E4C70" w:rsidRPr="00024420">
              <w:rPr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 xml:space="preserve">и приспособлениями для нарезки овощей. </w:t>
            </w:r>
          </w:p>
          <w:p w:rsidR="001E4C70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Отрабатывать </w:t>
            </w:r>
            <w:r w:rsidRPr="00024420">
              <w:rPr>
                <w:sz w:val="18"/>
                <w:szCs w:val="18"/>
              </w:rPr>
              <w:t>точность и координацию движений при выполнении приёмов нарезки. Читать технологическую документацию.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E4C70" w:rsidRPr="00024420" w:rsidRDefault="00C919FC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Соблюдать </w:t>
            </w:r>
            <w:r w:rsidRPr="00024420">
              <w:rPr>
                <w:sz w:val="18"/>
                <w:szCs w:val="18"/>
              </w:rPr>
              <w:t xml:space="preserve">последовательность приготовления блюд по технологической карте. Готовить салат из сырых овощей или фруктов. Осваивать безопасные приёмы тепловой обработки овощей. Готовить гарниры и блюда из варёных овощей. </w:t>
            </w:r>
          </w:p>
          <w:p w:rsidR="001E4C70" w:rsidRPr="00024420" w:rsidRDefault="00C919FC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Осуществлять </w:t>
            </w:r>
            <w:r w:rsidRPr="00024420">
              <w:rPr>
                <w:sz w:val="18"/>
                <w:szCs w:val="18"/>
              </w:rPr>
              <w:t>органолептическую оценку готовых блюд. Находить и представлять информацию об овощах, применяемых в кулинарии, о блюдах из них, влиянии на сохранение здоровья человека, о способах тепловой обработки, способствующих сохранению питательных веществ и витаминов.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C919FC" w:rsidRPr="00024420" w:rsidRDefault="00C919FC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Овладевать </w:t>
            </w:r>
            <w:r w:rsidRPr="00024420">
              <w:rPr>
                <w:sz w:val="18"/>
                <w:szCs w:val="18"/>
              </w:rPr>
              <w:t xml:space="preserve">навыками деловых, уважительных, культурных отношений со всеми </w:t>
            </w:r>
            <w:r w:rsidR="001E4C70" w:rsidRPr="00024420">
              <w:rPr>
                <w:sz w:val="18"/>
                <w:szCs w:val="18"/>
              </w:rPr>
              <w:t>15</w:t>
            </w:r>
            <w:r w:rsidRPr="00024420">
              <w:rPr>
                <w:sz w:val="18"/>
                <w:szCs w:val="18"/>
              </w:rPr>
              <w:t>членами бригады</w:t>
            </w:r>
            <w:r w:rsidR="00FA6C91" w:rsidRPr="00024420">
              <w:rPr>
                <w:sz w:val="18"/>
                <w:szCs w:val="18"/>
              </w:rPr>
              <w:t>.</w:t>
            </w:r>
          </w:p>
          <w:p w:rsidR="00FA6C91" w:rsidRPr="00024420" w:rsidRDefault="00FA6C9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 xml:space="preserve">Практическая работа № 5 </w:t>
            </w:r>
          </w:p>
          <w:p w:rsidR="00C919FC" w:rsidRPr="0031659F" w:rsidRDefault="00C919FC" w:rsidP="00C919FC">
            <w:pPr>
              <w:pStyle w:val="a3"/>
              <w:jc w:val="left"/>
            </w:pPr>
            <w:r w:rsidRPr="0031659F">
              <w:t>«Приготовление и оформление блюда из сырых овощей»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9FC" w:rsidRPr="0031659F" w:rsidRDefault="00C919FC" w:rsidP="00E3659D">
            <w:pPr>
              <w:pStyle w:val="a3"/>
              <w:rPr>
                <w:b/>
              </w:rPr>
            </w:pPr>
          </w:p>
        </w:tc>
      </w:tr>
      <w:tr w:rsidR="00C919FC" w:rsidRPr="0031659F" w:rsidTr="00C919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>Блюда из овощей и фруктов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9FC" w:rsidRPr="0031659F" w:rsidRDefault="00C919FC" w:rsidP="00E3659D">
            <w:pPr>
              <w:pStyle w:val="a3"/>
              <w:rPr>
                <w:b/>
              </w:rPr>
            </w:pPr>
          </w:p>
        </w:tc>
      </w:tr>
      <w:tr w:rsidR="00C919F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31659F" w:rsidRDefault="00C919FC" w:rsidP="00C919FC">
            <w:pPr>
              <w:pStyle w:val="a3"/>
              <w:jc w:val="left"/>
            </w:pPr>
            <w:r w:rsidRPr="0031659F">
              <w:t xml:space="preserve">Практическая работа № 6 </w:t>
            </w:r>
          </w:p>
          <w:p w:rsidR="00C919FC" w:rsidRPr="0031659F" w:rsidRDefault="00C919FC" w:rsidP="00C919FC">
            <w:pPr>
              <w:pStyle w:val="a3"/>
              <w:jc w:val="left"/>
            </w:pPr>
            <w:r w:rsidRPr="0031659F">
              <w:t>«Приготовление и оформление блюда из вареных овощей»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9FC" w:rsidRPr="0031659F" w:rsidRDefault="00C919FC" w:rsidP="00E3659D">
            <w:pPr>
              <w:pStyle w:val="a3"/>
              <w:rPr>
                <w:b/>
              </w:rPr>
            </w:pP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C919FC">
            <w:pPr>
              <w:pStyle w:val="a3"/>
              <w:jc w:val="left"/>
            </w:pPr>
            <w:r w:rsidRPr="0031659F">
              <w:t>Блюда из яиц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C70" w:rsidRPr="00024420" w:rsidRDefault="001E4C70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 xml:space="preserve">свежесть яиц с помощью овоскопа или подсоленной воды. Готовить блюда из яиц. </w:t>
            </w:r>
          </w:p>
          <w:p w:rsidR="001E4C70" w:rsidRPr="00024420" w:rsidRDefault="001E4C70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>о способах хранения яиц без холодильника, о блюдах из яиц, способах оформления яиц к народным праздникам</w:t>
            </w:r>
            <w:r w:rsidR="00FA6C91" w:rsidRPr="00024420">
              <w:rPr>
                <w:sz w:val="18"/>
                <w:szCs w:val="18"/>
              </w:rPr>
              <w:t>.</w:t>
            </w:r>
          </w:p>
          <w:p w:rsidR="00FA6C91" w:rsidRPr="00024420" w:rsidRDefault="00FA6C9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C919FC">
            <w:pPr>
              <w:pStyle w:val="a3"/>
              <w:jc w:val="left"/>
            </w:pPr>
            <w:r w:rsidRPr="0031659F">
              <w:t xml:space="preserve">Практическая работа № 7 </w:t>
            </w:r>
          </w:p>
          <w:p w:rsidR="001E4C70" w:rsidRPr="0031659F" w:rsidRDefault="001E4C70" w:rsidP="00C919FC">
            <w:pPr>
              <w:pStyle w:val="a3"/>
              <w:jc w:val="left"/>
            </w:pPr>
            <w:r w:rsidRPr="0031659F">
              <w:t>«Приготовление и оформление блюда из яиц»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C70" w:rsidRPr="00024420" w:rsidRDefault="001E4C70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FA6C91" w:rsidP="00C919FC">
            <w:pPr>
              <w:pStyle w:val="a3"/>
              <w:jc w:val="left"/>
            </w:pPr>
            <w:r w:rsidRPr="00FA6C91">
              <w:t>Культура потребления: выбор продукта / услуги</w:t>
            </w:r>
            <w:r>
              <w:t xml:space="preserve">. </w:t>
            </w:r>
            <w:r w:rsidR="001E4C70" w:rsidRPr="0031659F">
              <w:t>Приготовление завтрака. Сервировка стола к завтраку</w:t>
            </w:r>
          </w:p>
          <w:p w:rsidR="001E4C70" w:rsidRPr="0031659F" w:rsidRDefault="001E4C70" w:rsidP="00C919FC">
            <w:pPr>
              <w:pStyle w:val="a3"/>
              <w:jc w:val="left"/>
            </w:pPr>
            <w:r w:rsidRPr="0031659F">
              <w:t>Игра «Звездный час»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C70" w:rsidRPr="00024420" w:rsidRDefault="001E4C70" w:rsidP="001E4C70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Подбирать </w:t>
            </w:r>
            <w:r w:rsidRPr="00024420">
              <w:rPr>
                <w:sz w:val="18"/>
                <w:szCs w:val="18"/>
              </w:rPr>
              <w:t xml:space="preserve">столовое бельё для сервировки стола к завтраку. </w:t>
            </w:r>
          </w:p>
          <w:p w:rsidR="001E4C70" w:rsidRPr="00024420" w:rsidRDefault="001E4C70" w:rsidP="001E4C70">
            <w:pPr>
              <w:pStyle w:val="a3"/>
              <w:rPr>
                <w:sz w:val="18"/>
                <w:szCs w:val="18"/>
              </w:rPr>
            </w:pPr>
            <w:r w:rsidRPr="00024420">
              <w:rPr>
                <w:sz w:val="18"/>
                <w:szCs w:val="18"/>
              </w:rPr>
              <w:t xml:space="preserve">Подбирать столовые приборы и посуду для завтрака. </w:t>
            </w:r>
          </w:p>
          <w:p w:rsidR="001E4C70" w:rsidRPr="00024420" w:rsidRDefault="001E4C70" w:rsidP="001E4C70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Составлять </w:t>
            </w:r>
            <w:r w:rsidRPr="00024420">
              <w:rPr>
                <w:sz w:val="18"/>
                <w:szCs w:val="18"/>
              </w:rPr>
              <w:t>меню завтрака.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E4C70" w:rsidRPr="00024420" w:rsidRDefault="001E4C70" w:rsidP="001E4C70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Рассчитывать </w:t>
            </w:r>
            <w:r w:rsidRPr="00024420">
              <w:rPr>
                <w:sz w:val="18"/>
                <w:szCs w:val="18"/>
              </w:rPr>
              <w:t xml:space="preserve">количество и стоимость продуктов для приготовления завтрака. </w:t>
            </w:r>
            <w:r w:rsidRPr="00024420">
              <w:rPr>
                <w:b/>
                <w:sz w:val="18"/>
                <w:szCs w:val="18"/>
              </w:rPr>
              <w:t xml:space="preserve">Выполнять </w:t>
            </w:r>
            <w:r w:rsidRPr="00024420">
              <w:rPr>
                <w:sz w:val="18"/>
                <w:szCs w:val="18"/>
              </w:rPr>
              <w:t>сервировку стола к завтраку, овладевая навыками эстетического оформления стола. Складывать салфетки.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E4C70" w:rsidRPr="00024420" w:rsidRDefault="001E4C70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Участвовать </w:t>
            </w:r>
            <w:r w:rsidRPr="00024420">
              <w:rPr>
                <w:sz w:val="18"/>
                <w:szCs w:val="18"/>
              </w:rPr>
              <w:t>в ролевой игре «Хозяйка и гости за столом»</w:t>
            </w: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C919FC">
            <w:pPr>
              <w:pStyle w:val="a3"/>
              <w:jc w:val="left"/>
            </w:pPr>
            <w:r w:rsidRPr="0031659F">
              <w:t>Практическая работа № 8</w:t>
            </w:r>
          </w:p>
          <w:p w:rsidR="001E4C70" w:rsidRPr="0031659F" w:rsidRDefault="001E4C70" w:rsidP="00C919FC">
            <w:pPr>
              <w:pStyle w:val="a3"/>
              <w:jc w:val="left"/>
            </w:pPr>
            <w:r w:rsidRPr="0031659F">
              <w:t xml:space="preserve"> «Разработка меню завтрака. Сервировка стола. Складывание салфеток»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C70" w:rsidRPr="0031659F" w:rsidRDefault="001E4C70" w:rsidP="00E3659D">
            <w:pPr>
              <w:pStyle w:val="a3"/>
              <w:rPr>
                <w:b/>
              </w:rPr>
            </w:pPr>
          </w:p>
        </w:tc>
      </w:tr>
      <w:tr w:rsidR="00400949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9" w:rsidRPr="00024420" w:rsidRDefault="00400949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>Исследовательск</w:t>
            </w:r>
            <w:r w:rsidR="00024420">
              <w:rPr>
                <w:b/>
                <w:i/>
              </w:rPr>
              <w:t>ая и созидательная деятельность</w:t>
            </w: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1E4C70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5815D4" w:rsidP="00C919FC">
            <w:pPr>
              <w:pStyle w:val="a3"/>
              <w:jc w:val="left"/>
            </w:pPr>
            <w:r w:rsidRPr="005815D4">
      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</w:t>
            </w:r>
          </w:p>
          <w:p w:rsidR="001E4C70" w:rsidRPr="0031659F" w:rsidRDefault="001E4C70" w:rsidP="00C919FC">
            <w:pPr>
              <w:pStyle w:val="a3"/>
              <w:jc w:val="left"/>
            </w:pPr>
            <w:r w:rsidRPr="0031659F">
              <w:t>Ролевая игра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6CA" w:rsidRPr="0031659F" w:rsidRDefault="001126CA" w:rsidP="001126CA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Определять </w:t>
            </w:r>
            <w:r w:rsidRPr="0031659F">
              <w:t>цель и задачи проектной деятельности.</w:t>
            </w:r>
            <w:r w:rsidRPr="0031659F">
              <w:rPr>
                <w:b/>
              </w:rPr>
              <w:t xml:space="preserve"> </w:t>
            </w:r>
          </w:p>
          <w:p w:rsidR="001126CA" w:rsidRPr="0031659F" w:rsidRDefault="001126CA" w:rsidP="001126CA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Изучать </w:t>
            </w:r>
            <w:r w:rsidRPr="0031659F">
              <w:t>этапы выполнения проекта.</w:t>
            </w:r>
            <w:r w:rsidRPr="0031659F">
              <w:rPr>
                <w:b/>
              </w:rPr>
              <w:t xml:space="preserve"> </w:t>
            </w:r>
          </w:p>
          <w:p w:rsidR="001126CA" w:rsidRPr="0031659F" w:rsidRDefault="001126CA" w:rsidP="001126CA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Выполнять </w:t>
            </w:r>
            <w:r w:rsidRPr="0031659F">
              <w:t>проект по разделу.</w:t>
            </w:r>
            <w:r w:rsidRPr="0031659F">
              <w:rPr>
                <w:b/>
              </w:rPr>
              <w:t xml:space="preserve"> </w:t>
            </w:r>
          </w:p>
          <w:p w:rsidR="001126CA" w:rsidRPr="0031659F" w:rsidRDefault="001126CA" w:rsidP="001126CA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Оформлять </w:t>
            </w:r>
            <w:r w:rsidRPr="0031659F">
              <w:t>портфолио и пояснительную записку к творческому проекту.</w:t>
            </w:r>
            <w:r w:rsidRPr="0031659F">
              <w:rPr>
                <w:b/>
              </w:rPr>
              <w:t xml:space="preserve"> Подготавливать </w:t>
            </w:r>
            <w:r w:rsidRPr="0031659F">
              <w:t>электронную презентацию проекта.</w:t>
            </w:r>
            <w:r w:rsidRPr="0031659F">
              <w:rPr>
                <w:b/>
              </w:rPr>
              <w:t xml:space="preserve"> </w:t>
            </w:r>
          </w:p>
          <w:p w:rsidR="001126CA" w:rsidRPr="0031659F" w:rsidRDefault="001126CA" w:rsidP="001126CA">
            <w:pPr>
              <w:pStyle w:val="a3"/>
            </w:pPr>
            <w:r w:rsidRPr="0031659F">
              <w:rPr>
                <w:b/>
              </w:rPr>
              <w:t xml:space="preserve">Составлять </w:t>
            </w:r>
            <w:r w:rsidRPr="0031659F">
              <w:t xml:space="preserve">доклад для защиты творческого проекта. </w:t>
            </w:r>
          </w:p>
          <w:p w:rsidR="001E4C70" w:rsidRPr="0031659F" w:rsidRDefault="001126CA" w:rsidP="001126CA">
            <w:pPr>
              <w:pStyle w:val="a3"/>
              <w:rPr>
                <w:b/>
              </w:rPr>
            </w:pPr>
            <w:r w:rsidRPr="0031659F">
              <w:rPr>
                <w:b/>
              </w:rPr>
              <w:t>Защищать творческий проект</w:t>
            </w:r>
          </w:p>
        </w:tc>
      </w:tr>
      <w:tr w:rsidR="001E4C70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70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4" w:rsidRDefault="005815D4" w:rsidP="00C919FC">
            <w:pPr>
              <w:pStyle w:val="a3"/>
              <w:jc w:val="left"/>
            </w:pPr>
            <w:r w:rsidRPr="005815D4">
              <w:t>Способы представления технической и технологической информации. Обработка проектного материала.</w:t>
            </w:r>
          </w:p>
          <w:p w:rsidR="001E4C70" w:rsidRPr="0031659F" w:rsidRDefault="001E4C70" w:rsidP="00C919FC">
            <w:pPr>
              <w:pStyle w:val="a3"/>
              <w:jc w:val="left"/>
            </w:pPr>
            <w:r w:rsidRPr="0031659F">
              <w:t>Защита проекта «Приготовление воскресного завтрака для всей семьи»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C70" w:rsidRPr="0031659F" w:rsidRDefault="001E4C70" w:rsidP="00E3659D">
            <w:pPr>
              <w:pStyle w:val="a3"/>
              <w:rPr>
                <w:b/>
              </w:rPr>
            </w:pPr>
          </w:p>
        </w:tc>
      </w:tr>
      <w:tr w:rsidR="001E4C70" w:rsidRPr="0031659F" w:rsidTr="001E4C70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1E4C70" w:rsidP="00024420">
            <w:pPr>
              <w:pStyle w:val="a3"/>
              <w:jc w:val="center"/>
              <w:rPr>
                <w:b/>
              </w:rPr>
            </w:pPr>
            <w:r w:rsidRPr="0031659F">
              <w:rPr>
                <w:b/>
              </w:rPr>
              <w:t>Создание изделий из текстильных материалов - 22 ч + Исследовательская и с</w:t>
            </w:r>
            <w:r w:rsidR="00024420">
              <w:rPr>
                <w:b/>
              </w:rPr>
              <w:t xml:space="preserve">озидательная деятельность -10 ч </w:t>
            </w:r>
          </w:p>
        </w:tc>
      </w:tr>
      <w:tr w:rsidR="00ED7C3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1" w:rsidRPr="00FA6C91" w:rsidRDefault="00FA6C91" w:rsidP="00FA6C91">
            <w:pPr>
              <w:pStyle w:val="a3"/>
              <w:jc w:val="left"/>
            </w:pPr>
            <w:r w:rsidRPr="00FA6C91">
              <w:t xml:space="preserve">Опыт проектирования, конструирования, моделирования. </w:t>
            </w:r>
          </w:p>
          <w:p w:rsidR="00ED7C3C" w:rsidRPr="0031659F" w:rsidRDefault="00ED7C3C" w:rsidP="00C919FC">
            <w:pPr>
              <w:pStyle w:val="a3"/>
              <w:jc w:val="left"/>
            </w:pPr>
            <w:r w:rsidRPr="0031659F">
              <w:t>Производство текстильных волокон. Волокна растительного происхождения.</w:t>
            </w:r>
          </w:p>
          <w:p w:rsidR="00ED7C3C" w:rsidRPr="0031659F" w:rsidRDefault="00ED7C3C" w:rsidP="00C919FC">
            <w:pPr>
              <w:pStyle w:val="a3"/>
              <w:jc w:val="left"/>
            </w:pPr>
            <w:r w:rsidRPr="0031659F">
              <w:t>Просмотр кинофильма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Составлять </w:t>
            </w:r>
            <w:r w:rsidRPr="00024420">
              <w:rPr>
                <w:sz w:val="18"/>
                <w:szCs w:val="18"/>
              </w:rPr>
              <w:t>коллекции тканей из натуральных волокон растительного происхождения.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Исследовать </w:t>
            </w:r>
            <w:r w:rsidRPr="00024420">
              <w:rPr>
                <w:sz w:val="18"/>
                <w:szCs w:val="18"/>
              </w:rPr>
              <w:t>свойства хлопчатобумажных и льняных тканей.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Изучать </w:t>
            </w:r>
            <w:r w:rsidRPr="00024420">
              <w:rPr>
                <w:sz w:val="18"/>
                <w:szCs w:val="18"/>
              </w:rPr>
              <w:t>характеристики различных видов волокон и материалов: тканей, ниток, тесьмы, лент по коллекциям.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>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Проводить анализ </w:t>
            </w:r>
            <w:r w:rsidRPr="00024420">
              <w:rPr>
                <w:sz w:val="18"/>
                <w:szCs w:val="18"/>
              </w:rPr>
              <w:t xml:space="preserve">прочности окраски тканей.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</w:t>
            </w:r>
            <w:r w:rsidRPr="00024420">
              <w:rPr>
                <w:sz w:val="18"/>
                <w:szCs w:val="18"/>
              </w:rPr>
              <w:t>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Изучать </w:t>
            </w:r>
            <w:r w:rsidRPr="00024420">
              <w:rPr>
                <w:sz w:val="18"/>
                <w:szCs w:val="18"/>
              </w:rPr>
              <w:t>свойства тканей из хлопка и льна. Знакомиться с профессиями операт</w:t>
            </w:r>
            <w:r w:rsidR="0031659F" w:rsidRPr="00024420">
              <w:rPr>
                <w:sz w:val="18"/>
                <w:szCs w:val="18"/>
              </w:rPr>
              <w:t xml:space="preserve">ор прядильного производства </w:t>
            </w:r>
            <w:r w:rsidRPr="00024420">
              <w:rPr>
                <w:sz w:val="18"/>
                <w:szCs w:val="18"/>
              </w:rPr>
              <w:t xml:space="preserve">и ткачества.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Оформлять результаты исследований</w:t>
            </w:r>
            <w:r w:rsidRPr="00024420">
              <w:rPr>
                <w:sz w:val="18"/>
                <w:szCs w:val="18"/>
              </w:rPr>
              <w:t>.</w:t>
            </w:r>
          </w:p>
        </w:tc>
      </w:tr>
      <w:tr w:rsidR="00ED7C3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C919FC">
            <w:pPr>
              <w:pStyle w:val="a3"/>
              <w:jc w:val="left"/>
            </w:pPr>
            <w:r w:rsidRPr="0031659F">
              <w:t>Лабораторная работа № 1</w:t>
            </w:r>
          </w:p>
          <w:p w:rsidR="00ED7C3C" w:rsidRPr="0031659F" w:rsidRDefault="00ED7C3C" w:rsidP="00C919FC">
            <w:pPr>
              <w:pStyle w:val="a3"/>
              <w:jc w:val="left"/>
            </w:pPr>
            <w:r w:rsidRPr="0031659F">
              <w:t xml:space="preserve"> «Определение направления долевой нити в ткани»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3C" w:rsidRPr="00024420" w:rsidRDefault="00ED7C3C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D7C3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C919FC">
            <w:pPr>
              <w:pStyle w:val="a3"/>
              <w:jc w:val="left"/>
            </w:pPr>
            <w:r w:rsidRPr="0031659F">
              <w:t>Текстильные материалы и их свойства.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3C" w:rsidRPr="00024420" w:rsidRDefault="00ED7C3C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D7C3C" w:rsidRPr="0031659F" w:rsidTr="001E4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C919FC">
            <w:pPr>
              <w:pStyle w:val="a3"/>
              <w:jc w:val="left"/>
            </w:pPr>
            <w:r w:rsidRPr="0031659F">
              <w:t xml:space="preserve">Лабораторная работа № 2 </w:t>
            </w:r>
          </w:p>
          <w:p w:rsidR="00ED7C3C" w:rsidRPr="0031659F" w:rsidRDefault="00ED7C3C" w:rsidP="00C919FC">
            <w:pPr>
              <w:pStyle w:val="a3"/>
              <w:jc w:val="left"/>
            </w:pPr>
            <w:r w:rsidRPr="0031659F">
              <w:t>«Изучение свойств ткани из хлопка и льна» Дискуссия «А что если…»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3C" w:rsidRPr="00024420" w:rsidRDefault="00ED7C3C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D7C3C" w:rsidRPr="0031659F" w:rsidTr="00ED7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C42D2A" w:rsidRDefault="00ED7C3C" w:rsidP="00C919FC">
            <w:pPr>
              <w:pStyle w:val="a3"/>
              <w:jc w:val="left"/>
            </w:pPr>
            <w:r w:rsidRPr="0031659F">
              <w:t>Изготовление выкроек. Раскрой швейного изделия.</w:t>
            </w:r>
            <w:r w:rsidR="005815D4">
              <w:t xml:space="preserve"> </w:t>
            </w:r>
            <w:r w:rsidR="005815D4" w:rsidRPr="005815D4">
              <w:rPr>
                <w:lang w:val="x-none"/>
              </w:rPr>
              <w:t>Правила ТБ при работе с тканями.</w:t>
            </w:r>
            <w:r w:rsidR="00C42D2A">
              <w:t xml:space="preserve"> Инстр. № 25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Снимать </w:t>
            </w:r>
            <w:r w:rsidRPr="00024420">
              <w:rPr>
                <w:sz w:val="18"/>
                <w:szCs w:val="18"/>
              </w:rPr>
              <w:t>мерки и записывать результаты измерений.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Рассчитывать </w:t>
            </w:r>
            <w:r w:rsidRPr="00024420">
              <w:rPr>
                <w:sz w:val="18"/>
                <w:szCs w:val="18"/>
              </w:rPr>
              <w:t>по формулам отдельные элементы чертежей швейных изделий.</w:t>
            </w:r>
            <w:r w:rsidRPr="00024420">
              <w:rPr>
                <w:b/>
                <w:sz w:val="18"/>
                <w:szCs w:val="18"/>
              </w:rPr>
              <w:t xml:space="preserve"> Строить </w:t>
            </w:r>
            <w:r w:rsidRPr="00024420">
              <w:rPr>
                <w:sz w:val="18"/>
                <w:szCs w:val="18"/>
              </w:rPr>
              <w:t>чертёж швейного изделия по заданным размерам.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ED7C3C" w:rsidRPr="00024420" w:rsidRDefault="00ED7C3C" w:rsidP="00ED7C3C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Копировать готовую выкройку. </w:t>
            </w:r>
          </w:p>
          <w:p w:rsidR="00ED7C3C" w:rsidRPr="00024420" w:rsidRDefault="00ED7C3C" w:rsidP="00ED7C3C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>об истории швейных изделий</w:t>
            </w:r>
            <w:r w:rsidR="005815D4" w:rsidRPr="00024420">
              <w:rPr>
                <w:sz w:val="18"/>
                <w:szCs w:val="18"/>
              </w:rPr>
              <w:t>.</w:t>
            </w:r>
          </w:p>
          <w:p w:rsidR="005815D4" w:rsidRPr="00024420" w:rsidRDefault="005815D4" w:rsidP="00ED7C3C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  <w:p w:rsidR="00ED7C3C" w:rsidRPr="00024420" w:rsidRDefault="00ED7C3C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D7C3C" w:rsidRPr="0031659F" w:rsidTr="00ED7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C" w:rsidRPr="0031659F" w:rsidRDefault="00ED7C3C" w:rsidP="00ED7C3C">
            <w:pPr>
              <w:pStyle w:val="a3"/>
            </w:pPr>
            <w:r w:rsidRPr="0031659F">
              <w:t>Практическая работа № 9</w:t>
            </w:r>
          </w:p>
          <w:p w:rsidR="00ED7C3C" w:rsidRPr="0031659F" w:rsidRDefault="00ED7C3C" w:rsidP="00ED7C3C">
            <w:pPr>
              <w:pStyle w:val="a3"/>
              <w:jc w:val="left"/>
            </w:pPr>
            <w:r w:rsidRPr="0031659F">
              <w:t xml:space="preserve">«Изготовление выкроек </w:t>
            </w:r>
            <w:r w:rsidRPr="0031659F">
              <w:rPr>
                <w:iCs/>
              </w:rPr>
              <w:t>Раскладка выкроек на ткани. Раскрой швейного изделия</w:t>
            </w:r>
            <w:r w:rsidRPr="0031659F">
              <w:t>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C3C" w:rsidRPr="0031659F" w:rsidRDefault="00ED7C3C" w:rsidP="00E3659D">
            <w:pPr>
              <w:pStyle w:val="a3"/>
              <w:rPr>
                <w:b/>
              </w:rPr>
            </w:pPr>
          </w:p>
        </w:tc>
      </w:tr>
      <w:tr w:rsidR="00D2249A" w:rsidRPr="0031659F" w:rsidTr="00ED7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4" w:rsidRPr="005815D4" w:rsidRDefault="00D2249A" w:rsidP="005815D4">
            <w:pPr>
              <w:pStyle w:val="a3"/>
            </w:pPr>
            <w:r w:rsidRPr="0031659F">
              <w:t>Швейные ручные работы</w:t>
            </w:r>
            <w:r w:rsidR="005815D4">
              <w:t xml:space="preserve">. </w:t>
            </w:r>
            <w:r w:rsidR="005815D4" w:rsidRPr="005815D4">
              <w:rPr>
                <w:lang w:val="x-none"/>
              </w:rPr>
              <w:t>Организация рабочего места для ручных работ,</w:t>
            </w:r>
            <w:r w:rsidR="005815D4" w:rsidRPr="005815D4">
              <w:t xml:space="preserve"> </w:t>
            </w:r>
            <w:r w:rsidR="005815D4" w:rsidRPr="005815D4">
              <w:rPr>
                <w:lang w:val="x-none"/>
              </w:rPr>
              <w:t>необходимые принадлежности.</w:t>
            </w:r>
            <w:r w:rsidR="005815D4">
              <w:t xml:space="preserve"> Инструктаж по ОТ.</w:t>
            </w:r>
          </w:p>
          <w:p w:rsidR="00D2249A" w:rsidRPr="005815D4" w:rsidRDefault="00D2249A" w:rsidP="00C919FC">
            <w:pPr>
              <w:pStyle w:val="a3"/>
              <w:jc w:val="left"/>
              <w:rPr>
                <w:lang w:val="x-none"/>
              </w:rPr>
            </w:pP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49A" w:rsidRPr="0031659F" w:rsidRDefault="00D2249A" w:rsidP="00D2249A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Находить и представлять информацию </w:t>
            </w:r>
            <w:r w:rsidRPr="0031659F">
              <w:t xml:space="preserve">об истории создания инструментов для раскроя. </w:t>
            </w:r>
          </w:p>
          <w:p w:rsidR="00D2249A" w:rsidRDefault="00D2249A" w:rsidP="00D2249A">
            <w:pPr>
              <w:pStyle w:val="a3"/>
            </w:pPr>
            <w:r w:rsidRPr="0031659F">
              <w:rPr>
                <w:b/>
              </w:rPr>
              <w:t xml:space="preserve">Изготовлять образцы ручных работ: </w:t>
            </w:r>
            <w:r w:rsidRPr="0031659F">
              <w:t>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(в</w:t>
            </w:r>
            <w:r w:rsidR="0031659F">
              <w:t xml:space="preserve"> </w:t>
            </w:r>
            <w:r w:rsidRPr="0031659F">
              <w:t>подгибку с открытым срезом и в</w:t>
            </w:r>
            <w:r w:rsidR="0031659F">
              <w:t xml:space="preserve"> </w:t>
            </w:r>
            <w:r w:rsidRPr="0031659F">
              <w:t>подгибку с закрытым срезом); смётывание</w:t>
            </w:r>
          </w:p>
          <w:p w:rsidR="00D2249A" w:rsidRPr="0031659F" w:rsidRDefault="00FA6C91" w:rsidP="00E3659D">
            <w:pPr>
              <w:pStyle w:val="a3"/>
              <w:rPr>
                <w:b/>
              </w:rPr>
            </w:pPr>
            <w:r w:rsidRPr="009B358A">
              <w:rPr>
                <w:b/>
              </w:rPr>
              <w:t>Соблюдать правила ТБ</w:t>
            </w:r>
          </w:p>
        </w:tc>
      </w:tr>
      <w:tr w:rsidR="00D2249A" w:rsidRPr="0031659F" w:rsidTr="00ED7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2249A">
            <w:pPr>
              <w:pStyle w:val="a3"/>
            </w:pPr>
            <w:r w:rsidRPr="0031659F">
              <w:t>Практическая работа № 10</w:t>
            </w:r>
          </w:p>
          <w:p w:rsidR="00D2249A" w:rsidRPr="0031659F" w:rsidRDefault="00D2249A" w:rsidP="00D2249A">
            <w:pPr>
              <w:pStyle w:val="a3"/>
              <w:jc w:val="left"/>
            </w:pPr>
            <w:r w:rsidRPr="0031659F">
              <w:t>«Изготовление образцов ручных работ»</w:t>
            </w:r>
          </w:p>
          <w:p w:rsidR="00D2249A" w:rsidRPr="0031659F" w:rsidRDefault="00D2249A" w:rsidP="00D2249A">
            <w:pPr>
              <w:pStyle w:val="a3"/>
              <w:jc w:val="left"/>
            </w:pPr>
            <w:r w:rsidRPr="0031659F">
              <w:t>Соревнование «Самая аккуратная швея»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49A" w:rsidRPr="0031659F" w:rsidRDefault="00D2249A" w:rsidP="00E3659D">
            <w:pPr>
              <w:pStyle w:val="a3"/>
              <w:rPr>
                <w:b/>
              </w:rPr>
            </w:pPr>
          </w:p>
        </w:tc>
      </w:tr>
      <w:tr w:rsidR="00D2249A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FA6C91" w:rsidP="00C919FC">
            <w:pPr>
              <w:pStyle w:val="a3"/>
              <w:jc w:val="left"/>
            </w:pPr>
            <w:r w:rsidRPr="00FA6C91">
              <w:rPr>
                <w:lang w:val="x-none"/>
              </w:rPr>
              <w:t>Организация рабочего места для машинных работ и ТБ работы на швейной машине. Подготовка швейной машины к работе.</w:t>
            </w:r>
            <w:r w:rsidRPr="00FA6C91">
              <w:t xml:space="preserve"> Инстр. № </w:t>
            </w:r>
            <w:r w:rsidR="00D2249A" w:rsidRPr="0031659F">
              <w:t>Швейная машина.</w:t>
            </w:r>
            <w:r w:rsidR="00C42D2A">
              <w:t xml:space="preserve"> Инстр. № 73, 74</w:t>
            </w:r>
          </w:p>
          <w:p w:rsidR="00D2249A" w:rsidRPr="0031659F" w:rsidRDefault="00D2249A" w:rsidP="00C919FC">
            <w:pPr>
              <w:pStyle w:val="a3"/>
              <w:jc w:val="left"/>
            </w:pPr>
            <w:r w:rsidRPr="0031659F">
              <w:t>Виртуальная экскурсия в музей прошлого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49A" w:rsidRPr="00024420" w:rsidRDefault="00D2249A" w:rsidP="00D2249A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Изучать </w:t>
            </w:r>
            <w:r w:rsidRPr="00024420">
              <w:rPr>
                <w:sz w:val="18"/>
                <w:szCs w:val="18"/>
              </w:rPr>
              <w:t>устройство современной бытовой швейной машины с электрическим приводом</w:t>
            </w:r>
            <w:r w:rsidRPr="00024420">
              <w:rPr>
                <w:b/>
                <w:sz w:val="18"/>
                <w:szCs w:val="18"/>
              </w:rPr>
              <w:t xml:space="preserve">. </w:t>
            </w:r>
          </w:p>
          <w:p w:rsidR="00D2249A" w:rsidRPr="00024420" w:rsidRDefault="00D2249A" w:rsidP="00D2249A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Подготавливать </w:t>
            </w:r>
            <w:r w:rsidRPr="00024420">
              <w:rPr>
                <w:sz w:val="18"/>
                <w:szCs w:val="18"/>
              </w:rPr>
              <w:t xml:space="preserve">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  <w:p w:rsidR="00D2249A" w:rsidRPr="00024420" w:rsidRDefault="00D2249A" w:rsidP="00D2249A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Выполнять </w:t>
            </w:r>
            <w:r w:rsidRPr="00024420">
              <w:rPr>
                <w:sz w:val="18"/>
                <w:szCs w:val="18"/>
              </w:rPr>
              <w:t xml:space="preserve">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</w:t>
            </w:r>
          </w:p>
          <w:p w:rsidR="00D2249A" w:rsidRPr="00024420" w:rsidRDefault="00D2249A" w:rsidP="00D2249A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>об истории швейной машины</w:t>
            </w:r>
            <w:r w:rsidRPr="00024420">
              <w:rPr>
                <w:b/>
                <w:sz w:val="18"/>
                <w:szCs w:val="18"/>
              </w:rPr>
              <w:t>. Овладевать безопасными приёмами труда</w:t>
            </w:r>
            <w:r w:rsidR="00FA6C91" w:rsidRPr="00024420">
              <w:rPr>
                <w:b/>
                <w:sz w:val="18"/>
                <w:szCs w:val="18"/>
              </w:rPr>
              <w:t>.</w:t>
            </w:r>
          </w:p>
          <w:p w:rsidR="00FA6C91" w:rsidRPr="00024420" w:rsidRDefault="00FA6C91" w:rsidP="00FA6C91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  <w:p w:rsidR="00FA6C91" w:rsidRPr="00024420" w:rsidRDefault="00FA6C91" w:rsidP="00D2249A">
            <w:pPr>
              <w:pStyle w:val="a3"/>
              <w:rPr>
                <w:b/>
                <w:sz w:val="18"/>
                <w:szCs w:val="18"/>
              </w:rPr>
            </w:pPr>
          </w:p>
          <w:p w:rsidR="00D2249A" w:rsidRPr="0031659F" w:rsidRDefault="00D2249A" w:rsidP="00E3659D">
            <w:pPr>
              <w:pStyle w:val="a3"/>
              <w:rPr>
                <w:b/>
              </w:rPr>
            </w:pPr>
          </w:p>
        </w:tc>
      </w:tr>
      <w:tr w:rsidR="00D2249A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2249A">
            <w:pPr>
              <w:pStyle w:val="a3"/>
            </w:pPr>
            <w:r w:rsidRPr="0031659F">
              <w:t>Лабораторная работа № 3</w:t>
            </w:r>
          </w:p>
          <w:p w:rsidR="00D2249A" w:rsidRPr="0031659F" w:rsidRDefault="00D2249A" w:rsidP="00D2249A">
            <w:pPr>
              <w:pStyle w:val="a3"/>
              <w:jc w:val="left"/>
            </w:pPr>
            <w:r w:rsidRPr="0031659F">
              <w:t>«Исследование работы регулирующих механизмов швейной машины»</w:t>
            </w:r>
          </w:p>
          <w:p w:rsidR="00D2249A" w:rsidRPr="0031659F" w:rsidRDefault="00D2249A" w:rsidP="00D2249A">
            <w:pPr>
              <w:pStyle w:val="a3"/>
              <w:jc w:val="left"/>
            </w:pPr>
            <w:r w:rsidRPr="0031659F">
              <w:t>Исследование «Как она работает»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49A" w:rsidRPr="0031659F" w:rsidRDefault="00D2249A" w:rsidP="00E3659D">
            <w:pPr>
              <w:pStyle w:val="a3"/>
              <w:rPr>
                <w:b/>
              </w:rPr>
            </w:pPr>
          </w:p>
        </w:tc>
      </w:tr>
      <w:tr w:rsidR="00D2249A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C919FC">
            <w:pPr>
              <w:pStyle w:val="a3"/>
              <w:jc w:val="left"/>
            </w:pPr>
            <w:r w:rsidRPr="0031659F">
              <w:t>Основные операции при машинной обработке изделия.</w:t>
            </w:r>
            <w:r w:rsidR="005815D4" w:rsidRPr="005815D4">
              <w:rPr>
                <w:rFonts w:ascii="Arial" w:hAnsi="Arial" w:cs="Arial"/>
                <w:bCs w:val="0"/>
                <w:color w:val="auto"/>
                <w:kern w:val="0"/>
                <w:sz w:val="20"/>
                <w:szCs w:val="20"/>
                <w:lang w:val="x-none"/>
              </w:rPr>
              <w:t xml:space="preserve"> </w:t>
            </w:r>
            <w:r w:rsidR="005815D4" w:rsidRPr="005815D4">
              <w:rPr>
                <w:lang w:val="x-none"/>
              </w:rPr>
              <w:t xml:space="preserve">Безопасные приемы работы. </w:t>
            </w:r>
            <w:r w:rsidR="005815D4">
              <w:t xml:space="preserve"> 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49A" w:rsidRPr="0031659F" w:rsidRDefault="00D2249A" w:rsidP="00E3659D">
            <w:pPr>
              <w:pStyle w:val="a3"/>
              <w:rPr>
                <w:b/>
              </w:rPr>
            </w:pPr>
          </w:p>
        </w:tc>
      </w:tr>
      <w:tr w:rsidR="00D2249A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31659F" w:rsidRDefault="00D2249A" w:rsidP="00D2249A">
            <w:pPr>
              <w:pStyle w:val="a3"/>
            </w:pPr>
            <w:r w:rsidRPr="0031659F">
              <w:t>Практическая работа № 11</w:t>
            </w:r>
          </w:p>
          <w:p w:rsidR="00D2249A" w:rsidRPr="0031659F" w:rsidRDefault="00D2249A" w:rsidP="00D2249A">
            <w:pPr>
              <w:pStyle w:val="a3"/>
              <w:jc w:val="left"/>
            </w:pPr>
            <w:r w:rsidRPr="0031659F">
              <w:t>«Изготовление образцов машинных работ»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49A" w:rsidRPr="0031659F" w:rsidRDefault="00D2249A" w:rsidP="00E3659D">
            <w:pPr>
              <w:pStyle w:val="a3"/>
              <w:rPr>
                <w:b/>
              </w:rPr>
            </w:pPr>
          </w:p>
        </w:tc>
      </w:tr>
      <w:tr w:rsidR="00D2249A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9A" w:rsidRPr="00024420" w:rsidRDefault="00D2249A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 xml:space="preserve">Запуск творческого </w:t>
            </w:r>
            <w:r w:rsidRPr="0031659F">
              <w:rPr>
                <w:b/>
                <w:i/>
                <w:u w:val="single"/>
              </w:rPr>
              <w:t>проекта № 2</w:t>
            </w:r>
            <w:r w:rsidRPr="0031659F">
              <w:rPr>
                <w:b/>
                <w:i/>
              </w:rPr>
              <w:t xml:space="preserve"> возможны темы «Наряд для завтрака», «Столовое белье</w:t>
            </w:r>
            <w:r w:rsidR="00024420">
              <w:rPr>
                <w:b/>
                <w:i/>
              </w:rPr>
              <w:t>», «Фартук для работы на кухне»</w:t>
            </w: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Влажно-тепловая обработка ткани.</w:t>
            </w:r>
            <w:r w:rsidR="005815D4">
              <w:t xml:space="preserve"> </w:t>
            </w:r>
            <w:r w:rsidR="005815D4" w:rsidRPr="005815D4">
              <w:rPr>
                <w:lang w:val="x-none"/>
              </w:rPr>
              <w:t>Правила ТБ при утюжильных работах. Критерии оценки качества изделия.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926" w:rsidRPr="00024420" w:rsidRDefault="00160926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>способ подготовки данного вида ткани к раскрою.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60926" w:rsidRPr="00024420" w:rsidRDefault="00160926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Выполнять </w:t>
            </w:r>
            <w:r w:rsidRPr="00024420">
              <w:rPr>
                <w:sz w:val="18"/>
                <w:szCs w:val="18"/>
              </w:rPr>
              <w:t>экономную раскладку выкроек на ткани с учётом направления долевой нити, ширины ткани и направления рисунка, обмеловку с учётом припусков на швы.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60926" w:rsidRPr="00024420" w:rsidRDefault="00160926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Выкраивать </w:t>
            </w:r>
            <w:r w:rsidRPr="00024420">
              <w:rPr>
                <w:sz w:val="18"/>
                <w:szCs w:val="18"/>
              </w:rPr>
              <w:t>детали швейного изделия.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60926" w:rsidRPr="00024420" w:rsidRDefault="00160926" w:rsidP="00E3659D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 xml:space="preserve">об истории создания инструментов для раскроя. </w:t>
            </w:r>
          </w:p>
          <w:p w:rsidR="00160926" w:rsidRPr="00024420" w:rsidRDefault="00160926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Изготовлять </w:t>
            </w:r>
            <w:r w:rsidRPr="00024420">
              <w:rPr>
                <w:sz w:val="18"/>
                <w:szCs w:val="18"/>
              </w:rPr>
              <w:t>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(в</w:t>
            </w:r>
            <w:r w:rsidR="0031659F" w:rsidRPr="00024420">
              <w:rPr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>подгибку с открытым срезом и в</w:t>
            </w:r>
            <w:r w:rsidR="0031659F" w:rsidRPr="00024420">
              <w:rPr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>подгибку с закрытым срезом); смётывание.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160926" w:rsidRPr="00024420" w:rsidRDefault="00160926" w:rsidP="00160926">
            <w:pPr>
              <w:pStyle w:val="a3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Изготовлять </w:t>
            </w:r>
            <w:r w:rsidRPr="00024420">
              <w:rPr>
                <w:sz w:val="18"/>
                <w:szCs w:val="18"/>
              </w:rPr>
              <w:t>образцы машинных работ: обмётывание зигзагообразными стежками; застрачивание (в</w:t>
            </w:r>
            <w:r w:rsidR="0031659F" w:rsidRPr="00024420">
              <w:rPr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>подгибку с открытым срезом и в</w:t>
            </w:r>
            <w:r w:rsidR="0031659F" w:rsidRPr="00024420">
              <w:rPr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>подгибку с</w:t>
            </w:r>
            <w:r w:rsidRPr="00024420">
              <w:rPr>
                <w:kern w:val="0"/>
                <w:sz w:val="18"/>
                <w:szCs w:val="18"/>
              </w:rPr>
              <w:t xml:space="preserve"> </w:t>
            </w:r>
            <w:r w:rsidRPr="00024420">
              <w:rPr>
                <w:sz w:val="18"/>
                <w:szCs w:val="18"/>
              </w:rPr>
              <w:t xml:space="preserve">закрытым срезом); стачивание. </w:t>
            </w:r>
          </w:p>
          <w:p w:rsidR="00160926" w:rsidRPr="00024420" w:rsidRDefault="00160926" w:rsidP="00160926">
            <w:pPr>
              <w:pStyle w:val="a3"/>
              <w:jc w:val="left"/>
              <w:rPr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Проводить</w:t>
            </w:r>
            <w:r w:rsidRPr="00024420">
              <w:rPr>
                <w:sz w:val="18"/>
                <w:szCs w:val="18"/>
              </w:rPr>
              <w:t xml:space="preserve"> влажно-тепловую обработку на образцах машинных швов: приутюживание, разутюживание, заутюживание. </w:t>
            </w:r>
          </w:p>
          <w:p w:rsidR="005815D4" w:rsidRPr="00024420" w:rsidRDefault="005815D4" w:rsidP="005815D4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>Соблюдать правила ТБ</w:t>
            </w:r>
          </w:p>
          <w:p w:rsidR="005815D4" w:rsidRPr="00024420" w:rsidRDefault="005815D4" w:rsidP="00160926">
            <w:pPr>
              <w:pStyle w:val="a3"/>
              <w:jc w:val="left"/>
              <w:rPr>
                <w:sz w:val="18"/>
                <w:szCs w:val="18"/>
              </w:rPr>
            </w:pPr>
          </w:p>
          <w:p w:rsidR="00BC69C1" w:rsidRPr="0031659F" w:rsidRDefault="00BC69C1" w:rsidP="00160926">
            <w:pPr>
              <w:pStyle w:val="a3"/>
              <w:rPr>
                <w:b/>
              </w:rPr>
            </w:pPr>
          </w:p>
          <w:p w:rsidR="00BC69C1" w:rsidRPr="0031659F" w:rsidRDefault="00BC69C1" w:rsidP="00160926">
            <w:pPr>
              <w:pStyle w:val="a3"/>
              <w:rPr>
                <w:b/>
              </w:rPr>
            </w:pPr>
          </w:p>
          <w:p w:rsidR="00BC69C1" w:rsidRPr="0031659F" w:rsidRDefault="00BC69C1" w:rsidP="00160926">
            <w:pPr>
              <w:pStyle w:val="a3"/>
              <w:rPr>
                <w:b/>
              </w:rPr>
            </w:pPr>
          </w:p>
          <w:p w:rsidR="00BC69C1" w:rsidRPr="0031659F" w:rsidRDefault="00BC69C1" w:rsidP="00160926">
            <w:pPr>
              <w:pStyle w:val="a3"/>
              <w:rPr>
                <w:b/>
              </w:rPr>
            </w:pPr>
          </w:p>
          <w:p w:rsidR="00BC69C1" w:rsidRPr="0031659F" w:rsidRDefault="00BC69C1" w:rsidP="00160926">
            <w:pPr>
              <w:pStyle w:val="a3"/>
              <w:rPr>
                <w:b/>
              </w:rPr>
            </w:pPr>
          </w:p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Практическая работа № 12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«Проведение влажно-тепловых работ»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4" w:rsidRPr="005815D4" w:rsidRDefault="005815D4" w:rsidP="005815D4">
            <w:pPr>
              <w:pStyle w:val="a3"/>
            </w:pPr>
            <w:r w:rsidRPr="005815D4">
              <w:t>Разработка проектного замысла в рамках избранного обучающимся вида проекта.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Технология пошива фартука.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Консультация «Хочу все знать»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Практическая работа № 13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«Раскрой швейного изделия»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Технология обработка нижней части фартука.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D22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Практическая работа № 14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«Обработка нижней части фартука швом в</w:t>
            </w:r>
            <w:r w:rsidR="0031659F">
              <w:t xml:space="preserve"> «</w:t>
            </w:r>
            <w:r w:rsidRPr="0031659F">
              <w:t>подгибку»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Технология изготовления карманов.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15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«Изготовление и оформление карманов»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Технология соединения карманов с нижней частью фартука.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16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«Соединение карманов с нижней частью фартука»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400949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9" w:rsidRPr="00024420" w:rsidRDefault="00400949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>Исследовательск</w:t>
            </w:r>
            <w:r w:rsidR="00024420">
              <w:rPr>
                <w:b/>
                <w:i/>
              </w:rPr>
              <w:t xml:space="preserve">ая и созидательная деятельность -10ч </w:t>
            </w: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AB00C6" w:rsidP="00D2249A">
            <w:pPr>
              <w:pStyle w:val="a3"/>
            </w:pPr>
            <w:r w:rsidRPr="00AB00C6">
              <w:t xml:space="preserve">Сборка моделей. </w:t>
            </w:r>
            <w:r w:rsidR="00160926" w:rsidRPr="0031659F">
              <w:t>Изготовление нагрудника с бретелями.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949" w:rsidRPr="0031659F" w:rsidRDefault="00400949" w:rsidP="00400949">
            <w:pPr>
              <w:pStyle w:val="a3"/>
              <w:rPr>
                <w:b/>
              </w:rPr>
            </w:pPr>
          </w:p>
          <w:p w:rsidR="00400949" w:rsidRPr="0031659F" w:rsidRDefault="00400949" w:rsidP="00400949">
            <w:pPr>
              <w:pStyle w:val="a3"/>
            </w:pPr>
            <w:r w:rsidRPr="0031659F">
              <w:rPr>
                <w:b/>
              </w:rPr>
              <w:t>Обрабатывать</w:t>
            </w:r>
            <w:r w:rsidRPr="0031659F">
              <w:t xml:space="preserve"> проектное изделие по индивидуальному плану. Осуществлять самоконтроль и оценку качества готового изделия, анализировать ошибки. </w:t>
            </w:r>
            <w:r w:rsidRPr="0031659F">
              <w:rPr>
                <w:b/>
              </w:rPr>
              <w:t xml:space="preserve">Находить и представлять информацию </w:t>
            </w:r>
            <w:r w:rsidRPr="0031659F">
              <w:t xml:space="preserve">об истории швейных изделий, одежды. Овладевать безопасными приёмами труда. </w:t>
            </w:r>
          </w:p>
          <w:p w:rsidR="00400949" w:rsidRPr="0031659F" w:rsidRDefault="00400949" w:rsidP="00400949">
            <w:pPr>
              <w:pStyle w:val="a3"/>
            </w:pPr>
            <w:r w:rsidRPr="0031659F">
              <w:rPr>
                <w:b/>
              </w:rPr>
              <w:t>Знакомиться</w:t>
            </w:r>
            <w:r w:rsidRPr="0031659F">
              <w:t xml:space="preserve"> с профессиями закройщик и портной.</w:t>
            </w:r>
          </w:p>
          <w:p w:rsidR="00400949" w:rsidRPr="0031659F" w:rsidRDefault="00400949" w:rsidP="00400949">
            <w:pPr>
              <w:pStyle w:val="a3"/>
            </w:pPr>
          </w:p>
          <w:p w:rsidR="00400949" w:rsidRPr="0031659F" w:rsidRDefault="00400949" w:rsidP="00400949">
            <w:pPr>
              <w:pStyle w:val="a3"/>
              <w:rPr>
                <w:b/>
              </w:rPr>
            </w:pPr>
          </w:p>
          <w:p w:rsidR="00400949" w:rsidRPr="0031659F" w:rsidRDefault="00400949" w:rsidP="00400949">
            <w:pPr>
              <w:pStyle w:val="a3"/>
              <w:rPr>
                <w:b/>
              </w:rPr>
            </w:pPr>
          </w:p>
          <w:p w:rsidR="00400949" w:rsidRPr="0031659F" w:rsidRDefault="00400949" w:rsidP="00400949">
            <w:pPr>
              <w:pStyle w:val="a3"/>
              <w:rPr>
                <w:b/>
              </w:rPr>
            </w:pPr>
          </w:p>
          <w:p w:rsidR="00400949" w:rsidRPr="0031659F" w:rsidRDefault="00400949" w:rsidP="00400949">
            <w:pPr>
              <w:pStyle w:val="a3"/>
              <w:rPr>
                <w:b/>
              </w:rPr>
            </w:pPr>
          </w:p>
          <w:p w:rsidR="00400949" w:rsidRPr="0031659F" w:rsidRDefault="00400949" w:rsidP="00400949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Определять цель и задачи проектной деятельности. </w:t>
            </w:r>
          </w:p>
          <w:p w:rsidR="00400949" w:rsidRPr="0031659F" w:rsidRDefault="00400949" w:rsidP="00400949">
            <w:pPr>
              <w:pStyle w:val="a3"/>
            </w:pPr>
            <w:r w:rsidRPr="0031659F">
              <w:rPr>
                <w:b/>
              </w:rPr>
              <w:t>Изучать</w:t>
            </w:r>
            <w:r w:rsidRPr="0031659F">
              <w:t xml:space="preserve"> этапы выполнения проекта. Выполнять проект по разделу. </w:t>
            </w:r>
          </w:p>
          <w:p w:rsidR="00400949" w:rsidRPr="0031659F" w:rsidRDefault="00400949" w:rsidP="00400949">
            <w:pPr>
              <w:pStyle w:val="a3"/>
            </w:pPr>
            <w:r w:rsidRPr="0031659F">
              <w:rPr>
                <w:b/>
              </w:rPr>
              <w:t>Оформлять</w:t>
            </w:r>
            <w:r w:rsidRPr="0031659F">
              <w:t xml:space="preserve"> портфолио и пояснительную записку к творческому проекту. </w:t>
            </w:r>
            <w:r w:rsidRPr="0031659F">
              <w:rPr>
                <w:b/>
              </w:rPr>
              <w:t>Подготавливать</w:t>
            </w:r>
            <w:r w:rsidRPr="0031659F">
              <w:t xml:space="preserve"> электронную презентацию проекта. </w:t>
            </w:r>
          </w:p>
          <w:p w:rsidR="00400949" w:rsidRPr="0031659F" w:rsidRDefault="00400949" w:rsidP="00400949">
            <w:pPr>
              <w:pStyle w:val="a3"/>
            </w:pPr>
            <w:r w:rsidRPr="0031659F">
              <w:rPr>
                <w:b/>
              </w:rPr>
              <w:t>Составлять</w:t>
            </w:r>
            <w:r w:rsidRPr="0031659F">
              <w:t xml:space="preserve"> доклад для защиты творческого проекта. </w:t>
            </w:r>
          </w:p>
          <w:p w:rsidR="00400949" w:rsidRPr="0031659F" w:rsidRDefault="00400949" w:rsidP="00400949">
            <w:pPr>
              <w:pStyle w:val="a3"/>
              <w:rPr>
                <w:b/>
              </w:rPr>
            </w:pPr>
            <w:r w:rsidRPr="0031659F">
              <w:rPr>
                <w:b/>
              </w:rPr>
              <w:t>Защищать творческий проект</w:t>
            </w:r>
          </w:p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17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«Обработка бретелей и соединение с нагрудником»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Монтаж фартука.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18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«Соединение нагрудника с нижней частью фартука»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Монтаж фартука (продолжение).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19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«Обработка пояса»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 xml:space="preserve">Контроль и оценка качества готового изделия. 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Викторина «Я самая»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1609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160926">
            <w:pPr>
              <w:pStyle w:val="a3"/>
            </w:pPr>
            <w:r w:rsidRPr="0031659F">
              <w:t>Практическая работа № 20</w:t>
            </w:r>
          </w:p>
          <w:p w:rsidR="00160926" w:rsidRPr="0031659F" w:rsidRDefault="00160926" w:rsidP="00160926">
            <w:pPr>
              <w:pStyle w:val="a3"/>
            </w:pPr>
            <w:r w:rsidRPr="0031659F">
              <w:t>«Окончательная обработка изделия. Влажно-тепловая обработка»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024420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>Обработка проектного материала.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160926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26" w:rsidRPr="0031659F" w:rsidRDefault="00160926" w:rsidP="00D2249A">
            <w:pPr>
              <w:pStyle w:val="a3"/>
            </w:pPr>
            <w:r w:rsidRPr="0031659F">
              <w:t xml:space="preserve">Защита проекта «Наряд для завтрака» </w:t>
            </w:r>
          </w:p>
          <w:p w:rsidR="00160926" w:rsidRPr="0031659F" w:rsidRDefault="00160926" w:rsidP="00D2249A">
            <w:pPr>
              <w:pStyle w:val="a3"/>
            </w:pPr>
            <w:r w:rsidRPr="0031659F">
              <w:t>Проект «Наряд для завтрака»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926" w:rsidRPr="0031659F" w:rsidRDefault="00160926" w:rsidP="00E3659D">
            <w:pPr>
              <w:pStyle w:val="a3"/>
              <w:rPr>
                <w:b/>
              </w:rPr>
            </w:pPr>
          </w:p>
        </w:tc>
      </w:tr>
      <w:tr w:rsidR="00BC69C1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024420">
            <w:pPr>
              <w:pStyle w:val="a3"/>
              <w:jc w:val="center"/>
              <w:rPr>
                <w:b/>
              </w:rPr>
            </w:pPr>
            <w:r w:rsidRPr="0031659F">
              <w:rPr>
                <w:b/>
              </w:rPr>
              <w:t>Художественные ремёсла - 8 ч + Исследовательская и с</w:t>
            </w:r>
            <w:r w:rsidR="00024420">
              <w:rPr>
                <w:b/>
              </w:rPr>
              <w:t>озидательная деятельность - 6 ч</w:t>
            </w:r>
          </w:p>
        </w:tc>
      </w:tr>
      <w:tr w:rsidR="00BC69C1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AB00C6" w:rsidP="00D2249A">
            <w:pPr>
              <w:pStyle w:val="a3"/>
            </w:pPr>
            <w:r>
              <w:t xml:space="preserve">Предприятия региона проживания, </w:t>
            </w:r>
            <w:r w:rsidRPr="00AB00C6">
              <w:t xml:space="preserve">работающие на основе современных производственных технологий. </w:t>
            </w:r>
            <w:r w:rsidR="00BC69C1" w:rsidRPr="0031659F">
              <w:t>Декоративно-прикладное искусство.</w:t>
            </w:r>
          </w:p>
          <w:p w:rsidR="00BC69C1" w:rsidRPr="0031659F" w:rsidRDefault="00BC69C1" w:rsidP="00D2249A">
            <w:pPr>
              <w:pStyle w:val="a3"/>
            </w:pP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9C1" w:rsidRPr="00024420" w:rsidRDefault="00BC69C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Изучать </w:t>
            </w:r>
            <w:r w:rsidRPr="00024420">
              <w:rPr>
                <w:sz w:val="18"/>
                <w:szCs w:val="18"/>
              </w:rPr>
              <w:t>лучшие работы мастеров декоративно-прикладного искусства родного края.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BC69C1" w:rsidRPr="00024420" w:rsidRDefault="00BC69C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Зарисовывать </w:t>
            </w:r>
            <w:r w:rsidRPr="00024420">
              <w:rPr>
                <w:sz w:val="18"/>
                <w:szCs w:val="18"/>
              </w:rPr>
              <w:t xml:space="preserve">и фотографировать наиболее интересные образцы рукоделия. Анализировать особенности декоративно-прикладного искусства народов России. </w:t>
            </w:r>
          </w:p>
          <w:p w:rsidR="00BC69C1" w:rsidRPr="00024420" w:rsidRDefault="00BC69C1" w:rsidP="00E3659D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Находить и представлять информацию </w:t>
            </w:r>
            <w:r w:rsidRPr="00024420">
              <w:rPr>
                <w:sz w:val="18"/>
                <w:szCs w:val="18"/>
              </w:rPr>
              <w:t>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</w:tr>
      <w:tr w:rsidR="00BC69C1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C6" w:rsidRDefault="00AB00C6" w:rsidP="00D2249A">
            <w:pPr>
              <w:pStyle w:val="a3"/>
            </w:pPr>
            <w:r w:rsidRPr="00AB00C6">
              <w:t xml:space="preserve">Обзор ведущих технологий, применяющихся на предприятиях региона, </w:t>
            </w:r>
            <w:r w:rsidR="00BC69C1" w:rsidRPr="0031659F">
              <w:t>Декоративно-прикладное искусство.</w:t>
            </w:r>
            <w:r>
              <w:t xml:space="preserve"> </w:t>
            </w:r>
          </w:p>
          <w:p w:rsidR="00BC69C1" w:rsidRPr="0031659F" w:rsidRDefault="00AB00C6" w:rsidP="00D2249A">
            <w:pPr>
              <w:pStyle w:val="a3"/>
            </w:pPr>
            <w:r w:rsidRPr="0031659F">
              <w:t>Виртуальная экскурсия в музей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C1" w:rsidRPr="00024420" w:rsidRDefault="00BC69C1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C69C1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2249A">
            <w:pPr>
              <w:pStyle w:val="a3"/>
            </w:pPr>
            <w:r w:rsidRPr="0031659F">
              <w:t xml:space="preserve">Основы композиции и законы восприятия цвета при создании предметов декоративно-прикладного искусства  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9C1" w:rsidRPr="00024420" w:rsidRDefault="00BC69C1" w:rsidP="00BC69C1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Зарисовывать </w:t>
            </w:r>
            <w:r w:rsidRPr="00024420">
              <w:rPr>
                <w:sz w:val="18"/>
                <w:szCs w:val="18"/>
              </w:rPr>
              <w:t>природные мотивы с натуры и осуществлять их стилизацию.</w:t>
            </w:r>
            <w:r w:rsidRPr="00024420">
              <w:rPr>
                <w:b/>
                <w:sz w:val="18"/>
                <w:szCs w:val="18"/>
              </w:rPr>
              <w:t xml:space="preserve"> Выполнять </w:t>
            </w:r>
            <w:r w:rsidRPr="00024420">
              <w:rPr>
                <w:sz w:val="18"/>
                <w:szCs w:val="18"/>
              </w:rPr>
              <w:t xml:space="preserve">эскизы орнаментов для салфетки, платка, одежды, декоративного панно. </w:t>
            </w:r>
          </w:p>
          <w:p w:rsidR="00BC69C1" w:rsidRPr="00024420" w:rsidRDefault="00BC69C1" w:rsidP="00BC69C1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Создавать </w:t>
            </w:r>
            <w:r w:rsidRPr="00024420">
              <w:rPr>
                <w:sz w:val="18"/>
                <w:szCs w:val="18"/>
              </w:rPr>
              <w:t>графические композиции на листе бумаги или на ПК с помощью графического редактора</w:t>
            </w:r>
          </w:p>
          <w:p w:rsidR="00BC69C1" w:rsidRPr="00024420" w:rsidRDefault="00BC69C1" w:rsidP="00E3659D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BC69C1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BC69C1">
            <w:pPr>
              <w:pStyle w:val="a3"/>
            </w:pPr>
            <w:r w:rsidRPr="0031659F">
              <w:t>Практическая работа № 21</w:t>
            </w:r>
          </w:p>
          <w:p w:rsidR="00BC69C1" w:rsidRPr="0031659F" w:rsidRDefault="00BC69C1" w:rsidP="00BC69C1">
            <w:pPr>
              <w:pStyle w:val="a3"/>
            </w:pPr>
            <w:r w:rsidRPr="0031659F">
              <w:t>«Создание орнамента. Цветовое сочетание»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C1" w:rsidRPr="0031659F" w:rsidRDefault="00BC69C1" w:rsidP="00E3659D">
            <w:pPr>
              <w:pStyle w:val="a3"/>
              <w:rPr>
                <w:b/>
              </w:rPr>
            </w:pPr>
          </w:p>
        </w:tc>
      </w:tr>
      <w:tr w:rsidR="00BC69C1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BC69C1" w:rsidP="00BC69C1">
            <w:pPr>
              <w:jc w:val="center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  <w:b/>
                <w:bCs/>
                <w:i/>
              </w:rPr>
              <w:t xml:space="preserve">Запуск творческого </w:t>
            </w:r>
            <w:r w:rsidRPr="0031659F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проекта № 3</w:t>
            </w:r>
            <w:r w:rsidRPr="0031659F">
              <w:rPr>
                <w:rFonts w:ascii="Times New Roman" w:hAnsi="Times New Roman" w:cs="Times New Roman"/>
                <w:b/>
                <w:bCs/>
                <w:i/>
              </w:rPr>
              <w:t xml:space="preserve"> «Лоскутное изделие для кухни-столовой»</w:t>
            </w: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C6" w:rsidRPr="00AB00C6" w:rsidRDefault="00AB00C6" w:rsidP="00AB00C6">
            <w:pPr>
              <w:pStyle w:val="a3"/>
              <w:rPr>
                <w:lang w:val="x-none"/>
              </w:rPr>
            </w:pPr>
            <w:r w:rsidRPr="00AB00C6">
              <w:rPr>
                <w:lang w:val="x-none"/>
              </w:rPr>
              <w:t>Выбор темы проекта.</w:t>
            </w:r>
          </w:p>
          <w:p w:rsidR="00AB00C6" w:rsidRPr="00AB00C6" w:rsidRDefault="00AB00C6" w:rsidP="00AB00C6">
            <w:pPr>
              <w:pStyle w:val="a3"/>
              <w:rPr>
                <w:lang w:val="x-none"/>
              </w:rPr>
            </w:pPr>
            <w:r w:rsidRPr="00AB00C6">
              <w:rPr>
                <w:lang w:val="x-none"/>
              </w:rPr>
              <w:t>Организационно-подготовительный этап.</w:t>
            </w:r>
          </w:p>
          <w:p w:rsidR="00394887" w:rsidRPr="0031659F" w:rsidRDefault="00AB00C6" w:rsidP="00AB00C6">
            <w:pPr>
              <w:pStyle w:val="a3"/>
            </w:pPr>
            <w:r w:rsidRPr="00AB00C6">
              <w:rPr>
                <w:lang w:val="x-none"/>
              </w:rPr>
              <w:t>Составление технологической последовательности.</w:t>
            </w:r>
            <w:r>
              <w:t xml:space="preserve"> </w:t>
            </w:r>
            <w:r w:rsidR="00394887" w:rsidRPr="0031659F">
              <w:t>Технология изготовления лоскутного изделия.</w:t>
            </w:r>
          </w:p>
          <w:p w:rsidR="00394887" w:rsidRPr="0031659F" w:rsidRDefault="00394887" w:rsidP="00D2249A">
            <w:pPr>
              <w:pStyle w:val="a3"/>
            </w:pPr>
            <w:r w:rsidRPr="0031659F">
              <w:t>Просмотр видеоролика «Как это сделано»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Изучать </w:t>
            </w:r>
            <w:r w:rsidRPr="0031659F">
              <w:t>различные виды техники лоскутного шитья.</w:t>
            </w:r>
            <w:r w:rsidRPr="0031659F">
              <w:rPr>
                <w:b/>
              </w:rPr>
              <w:t xml:space="preserve"> </w:t>
            </w:r>
          </w:p>
          <w:p w:rsidR="00394887" w:rsidRPr="0031659F" w:rsidRDefault="00394887" w:rsidP="00E3659D">
            <w:pPr>
              <w:pStyle w:val="a3"/>
            </w:pPr>
            <w:r w:rsidRPr="0031659F">
              <w:t xml:space="preserve">Разрабатывать узор для лоскутного шитья на ПК с помощью графического редактора. </w:t>
            </w:r>
          </w:p>
          <w:p w:rsidR="00394887" w:rsidRPr="0031659F" w:rsidRDefault="00394887" w:rsidP="00E3659D">
            <w:pPr>
              <w:pStyle w:val="a3"/>
            </w:pPr>
            <w:r w:rsidRPr="0031659F">
              <w:rPr>
                <w:b/>
              </w:rPr>
              <w:t xml:space="preserve">Изготовлять </w:t>
            </w:r>
            <w:r w:rsidRPr="0031659F">
              <w:t xml:space="preserve">шаблоны из картона или плотной бумаги. Подбирать лоскуты ткани соответствующего цвета, фактуры, волокнистого состава для создания лоскутного изделия. </w:t>
            </w:r>
          </w:p>
          <w:p w:rsidR="00394887" w:rsidRDefault="00394887" w:rsidP="00E3659D">
            <w:pPr>
              <w:pStyle w:val="a3"/>
            </w:pPr>
            <w:r w:rsidRPr="0031659F">
              <w:rPr>
                <w:b/>
              </w:rPr>
              <w:t xml:space="preserve">Изготовлять </w:t>
            </w:r>
            <w:r w:rsidRPr="0031659F">
              <w:t>образцы лоскутных узоров. Обсуждать наиболее удачные работы.</w:t>
            </w:r>
            <w:r w:rsidRPr="0031659F">
              <w:rPr>
                <w:b/>
              </w:rPr>
              <w:t xml:space="preserve"> Находить и представлять информацию </w:t>
            </w:r>
            <w:r w:rsidRPr="0031659F">
              <w:t>об истории лоскутного шитья</w:t>
            </w:r>
            <w:r w:rsidR="00B35D3D">
              <w:t>.</w:t>
            </w:r>
          </w:p>
          <w:p w:rsidR="00B35D3D" w:rsidRPr="0031659F" w:rsidRDefault="00B35D3D" w:rsidP="00B35D3D">
            <w:pPr>
              <w:pStyle w:val="a3"/>
              <w:rPr>
                <w:b/>
              </w:rPr>
            </w:pPr>
            <w:r w:rsidRPr="009B358A">
              <w:rPr>
                <w:b/>
              </w:rPr>
              <w:t>Соблюдать правила ТБ</w:t>
            </w:r>
          </w:p>
          <w:p w:rsidR="00B35D3D" w:rsidRPr="0031659F" w:rsidRDefault="00B35D3D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BC69C1">
            <w:pPr>
              <w:pStyle w:val="a3"/>
            </w:pPr>
            <w:r w:rsidRPr="0031659F">
              <w:t>Практическая работа № 22</w:t>
            </w:r>
          </w:p>
          <w:p w:rsidR="00394887" w:rsidRPr="0031659F" w:rsidRDefault="00394887" w:rsidP="00BC69C1">
            <w:pPr>
              <w:pStyle w:val="a3"/>
            </w:pPr>
            <w:r w:rsidRPr="0031659F">
              <w:t>«Изготовление шаблонов из картона»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B35D3D" w:rsidP="00D2249A">
            <w:pPr>
              <w:pStyle w:val="a3"/>
            </w:pPr>
            <w:r w:rsidRPr="00B35D3D">
              <w:t xml:space="preserve">Составление технологической карты известного технологического процесса. </w:t>
            </w:r>
            <w:r w:rsidR="00394887" w:rsidRPr="0031659F">
              <w:t>Технология изготовления лоскутного изделия.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394887">
            <w:pPr>
              <w:pStyle w:val="a3"/>
            </w:pPr>
            <w:r w:rsidRPr="0031659F">
              <w:t>Практическая работа № 23</w:t>
            </w:r>
          </w:p>
          <w:p w:rsidR="00394887" w:rsidRPr="00B35D3D" w:rsidRDefault="00394887" w:rsidP="00394887">
            <w:pPr>
              <w:pStyle w:val="a3"/>
            </w:pPr>
            <w:r w:rsidRPr="0031659F">
              <w:t>«Изготовление образцов лоскутных узоров»</w:t>
            </w:r>
            <w:r w:rsidR="00B35D3D">
              <w:t xml:space="preserve"> </w:t>
            </w:r>
            <w:r w:rsidR="00B35D3D" w:rsidRPr="00B35D3D">
              <w:rPr>
                <w:lang w:val="x-none"/>
              </w:rPr>
              <w:t>Правила ТБ при работе с тканями</w:t>
            </w:r>
            <w:r w:rsidR="00B35D3D">
              <w:t>.</w:t>
            </w:r>
            <w:r w:rsidR="00C42D2A">
              <w:t xml:space="preserve"> Инстр. № 25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024420" w:rsidRDefault="00394887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 xml:space="preserve">Исследовательская и созидательная </w:t>
            </w:r>
            <w:r w:rsidR="00024420">
              <w:rPr>
                <w:b/>
                <w:i/>
              </w:rPr>
              <w:t>деятельность -6ч</w:t>
            </w: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AB00C6" w:rsidP="00D2249A">
            <w:pPr>
              <w:pStyle w:val="a3"/>
            </w:pPr>
            <w:r w:rsidRPr="00AB00C6">
              <w:t xml:space="preserve">Исследование характеристик конструкций. </w:t>
            </w:r>
            <w:r w:rsidR="00394887" w:rsidRPr="0031659F">
              <w:t>Технология соединения деталей изделия.</w:t>
            </w:r>
          </w:p>
        </w:tc>
        <w:tc>
          <w:tcPr>
            <w:tcW w:w="6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Определять </w:t>
            </w:r>
            <w:r w:rsidRPr="0031659F">
              <w:t>цель и задачи проектной деятельности.</w:t>
            </w:r>
            <w:r w:rsidRPr="0031659F">
              <w:rPr>
                <w:b/>
              </w:rPr>
              <w:t xml:space="preserve"> </w:t>
            </w:r>
          </w:p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Изучать </w:t>
            </w:r>
            <w:r w:rsidRPr="0031659F">
              <w:t>этапы выполнения проекта</w:t>
            </w:r>
            <w:r w:rsidRPr="0031659F">
              <w:rPr>
                <w:b/>
              </w:rPr>
              <w:t xml:space="preserve">. </w:t>
            </w:r>
          </w:p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Выполнять </w:t>
            </w:r>
            <w:r w:rsidRPr="0031659F">
              <w:t>проект по разделу.</w:t>
            </w:r>
            <w:r w:rsidRPr="0031659F">
              <w:rPr>
                <w:b/>
              </w:rPr>
              <w:t xml:space="preserve"> </w:t>
            </w:r>
          </w:p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Оформлять </w:t>
            </w:r>
            <w:r w:rsidRPr="0031659F">
              <w:t>портфолио и пояснительную записку к творческому проекту.</w:t>
            </w:r>
            <w:r w:rsidRPr="0031659F">
              <w:rPr>
                <w:b/>
              </w:rPr>
              <w:t xml:space="preserve"> Подготавливать </w:t>
            </w:r>
            <w:r w:rsidRPr="0031659F">
              <w:t>электронную презентацию проекта.</w:t>
            </w:r>
            <w:r w:rsidRPr="0031659F">
              <w:rPr>
                <w:b/>
              </w:rPr>
              <w:t xml:space="preserve"> </w:t>
            </w:r>
          </w:p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 xml:space="preserve">Составлять </w:t>
            </w:r>
            <w:r w:rsidRPr="0031659F">
              <w:t>доклад для защиты творческого проекта.</w:t>
            </w:r>
            <w:r w:rsidRPr="0031659F">
              <w:rPr>
                <w:b/>
              </w:rPr>
              <w:t xml:space="preserve"> </w:t>
            </w:r>
          </w:p>
          <w:p w:rsidR="00394887" w:rsidRPr="0031659F" w:rsidRDefault="00394887" w:rsidP="00E3659D">
            <w:pPr>
              <w:pStyle w:val="a3"/>
              <w:rPr>
                <w:b/>
              </w:rPr>
            </w:pPr>
            <w:r w:rsidRPr="0031659F">
              <w:rPr>
                <w:b/>
              </w:rPr>
              <w:t>Защищать творческий проект</w:t>
            </w: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394887">
            <w:pPr>
              <w:pStyle w:val="a3"/>
            </w:pPr>
            <w:r w:rsidRPr="0031659F">
              <w:t>Практическая работа № 24</w:t>
            </w:r>
          </w:p>
          <w:p w:rsidR="00394887" w:rsidRPr="0031659F" w:rsidRDefault="00394887" w:rsidP="00394887">
            <w:pPr>
              <w:pStyle w:val="a3"/>
            </w:pPr>
            <w:r w:rsidRPr="0031659F">
              <w:t>«Соединение деталей лоскутного изделия»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2249A">
            <w:pPr>
              <w:pStyle w:val="a3"/>
            </w:pPr>
            <w:r w:rsidRPr="0031659F">
              <w:t>Сборка изделия. Декоративная и окончательная отделка изделия»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394887">
            <w:pPr>
              <w:pStyle w:val="a3"/>
            </w:pPr>
            <w:r w:rsidRPr="0031659F">
              <w:t>Практическая работа № 25</w:t>
            </w:r>
          </w:p>
          <w:p w:rsidR="00394887" w:rsidRPr="0031659F" w:rsidRDefault="00394887" w:rsidP="00394887">
            <w:pPr>
              <w:pStyle w:val="a3"/>
            </w:pPr>
            <w:r w:rsidRPr="0031659F">
              <w:t>«Окончательная отделка изделия»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02442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024420">
            <w:pPr>
              <w:pStyle w:val="a3"/>
            </w:pPr>
            <w:r w:rsidRPr="0031659F">
              <w:t>Обработка проектного материала.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2249A">
            <w:pPr>
              <w:pStyle w:val="a3"/>
            </w:pPr>
            <w:r w:rsidRPr="0031659F">
              <w:t>Защита проекта «Лоскутное изделие для кухни-столовой»</w:t>
            </w:r>
          </w:p>
          <w:p w:rsidR="00394887" w:rsidRPr="0031659F" w:rsidRDefault="00394887" w:rsidP="00D2249A">
            <w:pPr>
              <w:pStyle w:val="a3"/>
            </w:pPr>
            <w:r w:rsidRPr="0031659F">
              <w:t>Проект «Лоскутное изделие для кухни-столовой»</w:t>
            </w:r>
          </w:p>
        </w:tc>
        <w:tc>
          <w:tcPr>
            <w:tcW w:w="6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887" w:rsidRPr="0031659F" w:rsidRDefault="00394887" w:rsidP="00E3659D">
            <w:pPr>
              <w:pStyle w:val="a3"/>
              <w:rPr>
                <w:b/>
              </w:rPr>
            </w:pPr>
          </w:p>
        </w:tc>
      </w:tr>
      <w:tr w:rsidR="00394887" w:rsidRPr="0031659F" w:rsidTr="00706BE4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024420" w:rsidRDefault="00394887" w:rsidP="00024420">
            <w:pPr>
              <w:pStyle w:val="a3"/>
              <w:jc w:val="center"/>
              <w:rPr>
                <w:b/>
                <w:i/>
              </w:rPr>
            </w:pPr>
            <w:r w:rsidRPr="0031659F">
              <w:rPr>
                <w:b/>
                <w:i/>
              </w:rPr>
              <w:t xml:space="preserve">Запуск творческого </w:t>
            </w:r>
            <w:r w:rsidRPr="0031659F">
              <w:rPr>
                <w:b/>
                <w:i/>
                <w:u w:val="single"/>
              </w:rPr>
              <w:t>проекта № 4</w:t>
            </w:r>
            <w:r w:rsidRPr="0031659F">
              <w:rPr>
                <w:b/>
                <w:i/>
              </w:rPr>
              <w:t xml:space="preserve"> «Мое портфолио. Мои успехи</w:t>
            </w:r>
            <w:r w:rsidR="00024420">
              <w:rPr>
                <w:b/>
                <w:i/>
              </w:rPr>
              <w:t xml:space="preserve"> в освоении технологии 5 класс»</w:t>
            </w:r>
          </w:p>
        </w:tc>
      </w:tr>
      <w:tr w:rsidR="00BC69C1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1" w:rsidRPr="0031659F" w:rsidRDefault="00394887" w:rsidP="00D2249A">
            <w:pPr>
              <w:pStyle w:val="a3"/>
            </w:pPr>
            <w:r w:rsidRPr="0031659F">
              <w:t>Обработка проектного материала.</w:t>
            </w:r>
            <w:r w:rsidR="00B35D3D">
              <w:t xml:space="preserve"> </w:t>
            </w:r>
          </w:p>
        </w:tc>
        <w:tc>
          <w:tcPr>
            <w:tcW w:w="6695" w:type="dxa"/>
            <w:tcBorders>
              <w:left w:val="single" w:sz="4" w:space="0" w:color="auto"/>
              <w:right w:val="single" w:sz="4" w:space="0" w:color="auto"/>
            </w:tcBorders>
          </w:tcPr>
          <w:p w:rsidR="00BC69C1" w:rsidRPr="0031659F" w:rsidRDefault="00BC69C1" w:rsidP="00E3659D">
            <w:pPr>
              <w:pStyle w:val="a3"/>
              <w:rPr>
                <w:b/>
              </w:rPr>
            </w:pPr>
          </w:p>
        </w:tc>
      </w:tr>
      <w:tr w:rsidR="00394887" w:rsidRPr="0031659F" w:rsidTr="00BC69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87" w:rsidRPr="0031659F" w:rsidRDefault="00394887" w:rsidP="00D97B1A">
            <w:pPr>
              <w:jc w:val="both"/>
              <w:rPr>
                <w:rFonts w:ascii="Times New Roman" w:hAnsi="Times New Roman" w:cs="Times New Roman"/>
              </w:rPr>
            </w:pPr>
            <w:r w:rsidRPr="0031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D" w:rsidRDefault="00B35D3D" w:rsidP="00394887">
            <w:pPr>
              <w:pStyle w:val="a3"/>
            </w:pPr>
            <w:r w:rsidRPr="00B35D3D">
              <w:t xml:space="preserve"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</w:t>
            </w:r>
          </w:p>
          <w:p w:rsidR="00394887" w:rsidRPr="0031659F" w:rsidRDefault="00394887" w:rsidP="00394887">
            <w:pPr>
              <w:pStyle w:val="a3"/>
            </w:pPr>
            <w:r w:rsidRPr="0031659F">
              <w:t>Защита проекта «Мои успехи в освоении технологии 5 класс»</w:t>
            </w:r>
          </w:p>
          <w:p w:rsidR="00394887" w:rsidRPr="0031659F" w:rsidRDefault="00394887" w:rsidP="00394887">
            <w:pPr>
              <w:pStyle w:val="a3"/>
            </w:pPr>
            <w:r w:rsidRPr="0031659F">
              <w:t>Брейн-ринг</w:t>
            </w:r>
          </w:p>
        </w:tc>
        <w:tc>
          <w:tcPr>
            <w:tcW w:w="6695" w:type="dxa"/>
            <w:tcBorders>
              <w:left w:val="single" w:sz="4" w:space="0" w:color="auto"/>
              <w:right w:val="single" w:sz="4" w:space="0" w:color="auto"/>
            </w:tcBorders>
          </w:tcPr>
          <w:p w:rsidR="00394887" w:rsidRPr="00024420" w:rsidRDefault="00394887" w:rsidP="00394887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Определять </w:t>
            </w:r>
            <w:r w:rsidRPr="00024420">
              <w:rPr>
                <w:sz w:val="18"/>
                <w:szCs w:val="18"/>
              </w:rPr>
              <w:t>цель и задачи проектной деятельности.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394887" w:rsidRPr="00024420" w:rsidRDefault="00394887" w:rsidP="00394887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Изучать этапы выполнения проекта. </w:t>
            </w:r>
          </w:p>
          <w:p w:rsidR="00394887" w:rsidRPr="00024420" w:rsidRDefault="00394887" w:rsidP="00394887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Выполнять </w:t>
            </w:r>
            <w:r w:rsidRPr="00024420">
              <w:rPr>
                <w:sz w:val="18"/>
                <w:szCs w:val="18"/>
              </w:rPr>
              <w:t>проект по разделу.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394887" w:rsidRPr="00024420" w:rsidRDefault="00394887" w:rsidP="00394887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Оформлять </w:t>
            </w:r>
            <w:r w:rsidRPr="00024420">
              <w:rPr>
                <w:sz w:val="18"/>
                <w:szCs w:val="18"/>
              </w:rPr>
              <w:t>портфолио и пояснительную записку к творческому проекту</w:t>
            </w:r>
            <w:r w:rsidRPr="00024420">
              <w:rPr>
                <w:b/>
                <w:sz w:val="18"/>
                <w:szCs w:val="18"/>
              </w:rPr>
              <w:t xml:space="preserve">. Подготавливать </w:t>
            </w:r>
            <w:r w:rsidRPr="00024420">
              <w:rPr>
                <w:sz w:val="18"/>
                <w:szCs w:val="18"/>
              </w:rPr>
              <w:t xml:space="preserve">электронную презентацию проекта. </w:t>
            </w:r>
          </w:p>
          <w:p w:rsidR="00394887" w:rsidRPr="00024420" w:rsidRDefault="00394887" w:rsidP="00394887">
            <w:pPr>
              <w:pStyle w:val="a3"/>
              <w:rPr>
                <w:b/>
                <w:sz w:val="18"/>
                <w:szCs w:val="18"/>
              </w:rPr>
            </w:pPr>
            <w:r w:rsidRPr="00024420">
              <w:rPr>
                <w:b/>
                <w:sz w:val="18"/>
                <w:szCs w:val="18"/>
              </w:rPr>
              <w:t xml:space="preserve">Составлять </w:t>
            </w:r>
            <w:r w:rsidRPr="00024420">
              <w:rPr>
                <w:sz w:val="18"/>
                <w:szCs w:val="18"/>
              </w:rPr>
              <w:t>доклад для защиты творческого проекта.</w:t>
            </w:r>
            <w:r w:rsidRPr="00024420">
              <w:rPr>
                <w:b/>
                <w:sz w:val="18"/>
                <w:szCs w:val="18"/>
              </w:rPr>
              <w:t xml:space="preserve"> </w:t>
            </w:r>
          </w:p>
          <w:p w:rsidR="00394887" w:rsidRPr="0031659F" w:rsidRDefault="00394887" w:rsidP="00394887">
            <w:pPr>
              <w:pStyle w:val="a3"/>
              <w:rPr>
                <w:b/>
              </w:rPr>
            </w:pPr>
            <w:r w:rsidRPr="00024420">
              <w:rPr>
                <w:b/>
                <w:sz w:val="18"/>
                <w:szCs w:val="18"/>
              </w:rPr>
              <w:t>Защищать творческий проект</w:t>
            </w:r>
          </w:p>
        </w:tc>
      </w:tr>
    </w:tbl>
    <w:p w:rsidR="00FF018B" w:rsidRPr="0031659F" w:rsidRDefault="001E4C70" w:rsidP="00FF018B">
      <w:pPr>
        <w:spacing w:after="0" w:line="240" w:lineRule="auto"/>
      </w:pPr>
      <w:r w:rsidRPr="0031659F">
        <w:t xml:space="preserve"> </w:t>
      </w:r>
    </w:p>
    <w:p w:rsidR="002C0F71" w:rsidRPr="0031659F" w:rsidRDefault="00750F79" w:rsidP="00750F79">
      <w:pPr>
        <w:spacing w:after="0" w:line="240" w:lineRule="auto"/>
      </w:pPr>
      <w:r w:rsidRPr="0031659F">
        <w:t xml:space="preserve">  </w:t>
      </w:r>
    </w:p>
    <w:p w:rsidR="00FF018B" w:rsidRPr="0031659F" w:rsidRDefault="00750F79" w:rsidP="00750F79">
      <w:pPr>
        <w:spacing w:after="0" w:line="240" w:lineRule="auto"/>
      </w:pPr>
      <w:r w:rsidRPr="0031659F">
        <w:t xml:space="preserve">                        </w:t>
      </w:r>
    </w:p>
    <w:p w:rsidR="00750F79" w:rsidRPr="0031659F" w:rsidRDefault="00750F79" w:rsidP="00024420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31659F">
        <w:rPr>
          <w:rFonts w:ascii="Times New Roman" w:hAnsi="Times New Roman" w:cs="Times New Roman"/>
          <w:b/>
        </w:rPr>
        <w:t>Учебно – методическое и материально – техническое обеспечение образовательного процесса.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31659F">
        <w:rPr>
          <w:rFonts w:ascii="Times New Roman" w:hAnsi="Times New Roman" w:cs="Times New Roman"/>
          <w:b/>
        </w:rPr>
        <w:t>Литература для учащихся:</w:t>
      </w:r>
    </w:p>
    <w:p w:rsidR="00C00807" w:rsidRPr="0031659F" w:rsidRDefault="00C00807" w:rsidP="00024420">
      <w:pPr>
        <w:spacing w:after="0" w:line="240" w:lineRule="auto"/>
        <w:ind w:left="284"/>
        <w:rPr>
          <w:b/>
        </w:rPr>
      </w:pP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1.Синица Н.В. Технология. Технологии ведения дома: 5 класс: учебник для учащихся общеобразовательных учреждений / Н.В. Синица, В.Д. Симоненко. – М.: Вентана - Граф, 2015</w:t>
      </w:r>
      <w:r w:rsidR="00C00807" w:rsidRPr="0031659F">
        <w:rPr>
          <w:rFonts w:ascii="Times New Roman" w:hAnsi="Times New Roman" w:cs="Times New Roman"/>
        </w:rPr>
        <w:t>.</w:t>
      </w:r>
    </w:p>
    <w:p w:rsidR="001126CA" w:rsidRPr="0031659F" w:rsidRDefault="00C00807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2</w:t>
      </w:r>
      <w:r w:rsidR="001126CA" w:rsidRPr="0031659F">
        <w:rPr>
          <w:rFonts w:ascii="Times New Roman" w:hAnsi="Times New Roman" w:cs="Times New Roman"/>
        </w:rPr>
        <w:t>. Еременко Т.И., Заболуева Е.С. Художественная обработка материалов: технология ручной вышивки/книга для учащихся. – М.: Просвещение, 2000. - 160с.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4. Еременко Т.И. Альбом узоров для вышивки. – М.: ОЛМА-ПРЕСС, 2001. – 127с.</w:t>
      </w:r>
    </w:p>
    <w:p w:rsidR="001126CA" w:rsidRPr="0031659F" w:rsidRDefault="00C00807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 xml:space="preserve">5. </w:t>
      </w:r>
      <w:r w:rsidR="001126CA" w:rsidRPr="0031659F">
        <w:rPr>
          <w:rFonts w:ascii="Times New Roman" w:hAnsi="Times New Roman" w:cs="Times New Roman"/>
        </w:rPr>
        <w:t>Максимова М.В. Азбука вязания. – М.: Изд-во Эксмо, 2005. – 216с.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 xml:space="preserve">6. Максимова М.В., Кузьмина М.А. Лоскутики. – М.: ЭКСМО, 2003. 110с. 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7. Максимова М.В., Кузьмина М.А. Лоскутные подушки и одеяла. – М.: ЭКСМО-ПРЕСС, 2001. – 96с.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8. Максимова М.В., Кузьмина М.А. Вышивка: первые шаги. – М.: ЭКСМО, 2000. – 96с.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9. Материаловедение швейного производства. – Ростов н/Д:Феникс, 2001. – 416с.</w:t>
      </w:r>
    </w:p>
    <w:p w:rsidR="001126CA" w:rsidRPr="0031659F" w:rsidRDefault="001126CA" w:rsidP="0002442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10. Я познаю мир: Русский народ: традиции и обычаи. Энциклопедия /С.В. Истом</w:t>
      </w:r>
      <w:r w:rsidR="00297DBE">
        <w:rPr>
          <w:rFonts w:ascii="Times New Roman" w:hAnsi="Times New Roman" w:cs="Times New Roman"/>
        </w:rPr>
        <w:t xml:space="preserve">ин – М.: ООО «Изд-во АСТ», 2007 </w:t>
      </w:r>
      <w:r w:rsidRPr="0031659F">
        <w:rPr>
          <w:rFonts w:ascii="Times New Roman" w:hAnsi="Times New Roman" w:cs="Times New Roman"/>
        </w:rPr>
        <w:t>- 383с.</w:t>
      </w:r>
    </w:p>
    <w:p w:rsidR="001126CA" w:rsidRPr="0031659F" w:rsidRDefault="001126CA" w:rsidP="00024420">
      <w:pPr>
        <w:spacing w:after="0" w:line="240" w:lineRule="auto"/>
        <w:ind w:left="284"/>
      </w:pPr>
    </w:p>
    <w:p w:rsidR="001126CA" w:rsidRPr="0031659F" w:rsidRDefault="001126CA" w:rsidP="001126CA">
      <w:pPr>
        <w:spacing w:after="0" w:line="240" w:lineRule="auto"/>
        <w:rPr>
          <w:rFonts w:ascii="Times New Roman" w:hAnsi="Times New Roman" w:cs="Times New Roman"/>
          <w:b/>
        </w:rPr>
      </w:pPr>
      <w:r w:rsidRPr="0031659F">
        <w:rPr>
          <w:b/>
        </w:rPr>
        <w:t xml:space="preserve">  </w:t>
      </w:r>
      <w:r w:rsidR="00297DBE">
        <w:rPr>
          <w:rFonts w:ascii="Times New Roman" w:hAnsi="Times New Roman" w:cs="Times New Roman"/>
          <w:b/>
        </w:rPr>
        <w:t xml:space="preserve">Дополнительная литература </w:t>
      </w:r>
      <w:r w:rsidRPr="0031659F">
        <w:rPr>
          <w:rFonts w:ascii="Times New Roman" w:hAnsi="Times New Roman" w:cs="Times New Roman"/>
          <w:b/>
        </w:rPr>
        <w:t>для учителя: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Маркуцкая С.Э. Технология: обслуживающий труд. Тесты 5-7 кл./Маркуцкая С.Э. – М.: Изд-во «Экзамен», 2006. – 128с.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</w:t>
      </w:r>
      <w:r w:rsidR="00297DBE">
        <w:rPr>
          <w:rFonts w:ascii="Times New Roman" w:hAnsi="Times New Roman" w:cs="Times New Roman"/>
        </w:rPr>
        <w:t xml:space="preserve">-Графф, 2004 </w:t>
      </w:r>
      <w:r w:rsidRPr="0031659F">
        <w:rPr>
          <w:rFonts w:ascii="Times New Roman" w:hAnsi="Times New Roman" w:cs="Times New Roman"/>
        </w:rPr>
        <w:t>-143с.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Технология: поурочные планы по разделу «Вязание». 5-7 классы / авт.-сост. Е.А. Гурбина. – Вологоград: Учитель. 2006. – 200с.</w:t>
      </w:r>
      <w:r w:rsidRPr="0031659F">
        <w:rPr>
          <w:rFonts w:ascii="Times New Roman" w:hAnsi="Times New Roman" w:cs="Times New Roman"/>
          <w:b/>
          <w:bCs/>
        </w:rPr>
        <w:t xml:space="preserve"> </w:t>
      </w:r>
      <w:r w:rsidRPr="0031659F">
        <w:rPr>
          <w:rFonts w:ascii="Times New Roman" w:hAnsi="Times New Roman" w:cs="Times New Roman"/>
        </w:rPr>
        <w:t xml:space="preserve">Максимова М.В., Кузьмина М.А. Вышивка: первые шаги. – М.: ЭКСМО, 2000. 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Максимова М.В. Азбука вязания. – М.: Изд-во Эксмо, 2005. – 216с.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Материаловедение швейного производства. – Ростов н/Д:Феникс, 2001. – 416с.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Степура А. В., Степура М. Ю. Энциклопедия комнатных растений. – М.: ООО ТД «Издательство Мир книги», 2010. -224с.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Техника лоскутного шитья и аппликация. – Ростов н /Д:Феникс, 2000. – 192с.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Этикет от А до Я./Ав</w:t>
      </w:r>
      <w:r w:rsidR="00297DBE">
        <w:rPr>
          <w:rFonts w:ascii="Times New Roman" w:hAnsi="Times New Roman" w:cs="Times New Roman"/>
        </w:rPr>
        <w:t>тор-составитель Н.В.Чудакова. М</w:t>
      </w:r>
      <w:r w:rsidRPr="0031659F">
        <w:rPr>
          <w:rFonts w:ascii="Times New Roman" w:hAnsi="Times New Roman" w:cs="Times New Roman"/>
        </w:rPr>
        <w:t>:</w:t>
      </w:r>
      <w:r w:rsidR="00297DBE">
        <w:rPr>
          <w:rFonts w:ascii="Times New Roman" w:hAnsi="Times New Roman" w:cs="Times New Roman"/>
        </w:rPr>
        <w:t xml:space="preserve"> </w:t>
      </w:r>
      <w:r w:rsidRPr="0031659F">
        <w:rPr>
          <w:rFonts w:ascii="Times New Roman" w:hAnsi="Times New Roman" w:cs="Times New Roman"/>
        </w:rPr>
        <w:t xml:space="preserve">ООО«Изд-во АСТ», 1999. </w:t>
      </w:r>
    </w:p>
    <w:p w:rsidR="001126CA" w:rsidRPr="0031659F" w:rsidRDefault="001126CA" w:rsidP="00C0080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31659F">
        <w:rPr>
          <w:rFonts w:ascii="Times New Roman" w:hAnsi="Times New Roman" w:cs="Times New Roman"/>
        </w:rPr>
        <w:t>Я познаю мир: Русский народ: традиции и обычаи. Энциклопедия /С.В. Истом</w:t>
      </w:r>
      <w:r w:rsidR="00297DBE">
        <w:rPr>
          <w:rFonts w:ascii="Times New Roman" w:hAnsi="Times New Roman" w:cs="Times New Roman"/>
        </w:rPr>
        <w:t>ин – М.: ООО «Изд-во АСТ», 2007</w:t>
      </w:r>
      <w:r w:rsidRPr="0031659F">
        <w:rPr>
          <w:rFonts w:ascii="Times New Roman" w:hAnsi="Times New Roman" w:cs="Times New Roman"/>
        </w:rPr>
        <w:t>- 383с.</w:t>
      </w:r>
    </w:p>
    <w:p w:rsidR="001126CA" w:rsidRPr="0031659F" w:rsidRDefault="001126CA" w:rsidP="001126CA">
      <w:pPr>
        <w:spacing w:after="0" w:line="240" w:lineRule="auto"/>
      </w:pPr>
    </w:p>
    <w:p w:rsidR="001126CA" w:rsidRPr="0031659F" w:rsidRDefault="001126CA" w:rsidP="001126CA">
      <w:pPr>
        <w:spacing w:after="0" w:line="240" w:lineRule="auto"/>
      </w:pPr>
    </w:p>
    <w:p w:rsidR="0031659F" w:rsidRDefault="0031659F" w:rsidP="00C00807">
      <w:pPr>
        <w:pStyle w:val="21"/>
        <w:shd w:val="clear" w:color="auto" w:fill="auto"/>
        <w:spacing w:before="0" w:line="274" w:lineRule="exact"/>
        <w:ind w:firstLine="0"/>
        <w:rPr>
          <w:b/>
          <w:sz w:val="22"/>
          <w:szCs w:val="22"/>
        </w:rPr>
      </w:pPr>
    </w:p>
    <w:p w:rsidR="0031659F" w:rsidRDefault="0031659F" w:rsidP="00C00807">
      <w:pPr>
        <w:pStyle w:val="21"/>
        <w:shd w:val="clear" w:color="auto" w:fill="auto"/>
        <w:spacing w:before="0" w:line="274" w:lineRule="exact"/>
        <w:ind w:firstLine="0"/>
        <w:rPr>
          <w:b/>
          <w:sz w:val="22"/>
          <w:szCs w:val="22"/>
        </w:rPr>
      </w:pPr>
    </w:p>
    <w:p w:rsidR="00C00807" w:rsidRPr="0031659F" w:rsidRDefault="00C00807" w:rsidP="00C00807">
      <w:pPr>
        <w:pStyle w:val="21"/>
        <w:shd w:val="clear" w:color="auto" w:fill="auto"/>
        <w:spacing w:before="0" w:line="274" w:lineRule="exact"/>
        <w:ind w:firstLine="0"/>
        <w:rPr>
          <w:sz w:val="22"/>
          <w:szCs w:val="22"/>
        </w:rPr>
      </w:pPr>
      <w:r w:rsidRPr="0031659F">
        <w:rPr>
          <w:b/>
          <w:sz w:val="22"/>
          <w:szCs w:val="22"/>
        </w:rPr>
        <w:t>Дидактические пособия</w:t>
      </w:r>
      <w:r w:rsidRPr="0031659F">
        <w:rPr>
          <w:bCs/>
          <w:sz w:val="22"/>
          <w:szCs w:val="22"/>
        </w:rPr>
        <w:t xml:space="preserve"> </w:t>
      </w:r>
    </w:p>
    <w:p w:rsidR="00C00807" w:rsidRPr="0031659F" w:rsidRDefault="00C00807" w:rsidP="00C00807">
      <w:pPr>
        <w:pStyle w:val="a5"/>
        <w:rPr>
          <w:rFonts w:ascii="Times New Roman" w:hAnsi="Times New Roman"/>
          <w:bCs/>
        </w:rPr>
      </w:pP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  <w:bCs/>
        </w:rPr>
        <w:t xml:space="preserve"> Модели женских юбок. Под редакцией Александровой Г.Н.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Технология женской легкой одежды. Составитель Труханова А.Т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Ткани. Обработка. Уход. Окраска. Аппликация. Батик. Составитель И.Журавлева.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Самоучитель по конструированию и моделированию одежды. Книга в 2 частях. Составитель Л.Я.Красникова-Аксенова.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Экспресс-подготовка закройщика. Автор Т.А.Сунцова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Школа шить. Изготовление одежды от раскроя до отделки. Составитель О.Озерова.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Как шить красиво. Чудесные аксессуары для дома. Популярное издание.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Азбука вязания. Учимся вязать крючком. Автор Е.Борисова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jc w:val="both"/>
        <w:rPr>
          <w:rFonts w:ascii="Times New Roman" w:hAnsi="Times New Roman"/>
        </w:rPr>
      </w:pPr>
      <w:r w:rsidRPr="0031659F">
        <w:rPr>
          <w:rFonts w:ascii="Times New Roman" w:hAnsi="Times New Roman"/>
        </w:rPr>
        <w:t>Все о вязании. От совета до секрета. Автор С Мещерякова.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Узоры вязания на спицах и крючком. Составители: С.С.Павлович, А.И.Шпаковская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Уроки рукоделия. От простого к сложному. Составители: А.А.Власова, И.Ю. Карельская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100 лучших моделей оригами. Составители: И.С.Ильин, С.Д.Ильин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Ткань в интерьере. Ламбрекены.   Занавески. Чехли для мебели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Шитье и рукоделие. Энциклопедия. Составители: И.А. Андреева, А.Л. Грекулова, А.А.Загребаева.</w:t>
      </w:r>
    </w:p>
    <w:p w:rsidR="00C00807" w:rsidRPr="0031659F" w:rsidRDefault="00C00807" w:rsidP="00C00807">
      <w:pPr>
        <w:pStyle w:val="a5"/>
        <w:widowControl/>
        <w:numPr>
          <w:ilvl w:val="0"/>
          <w:numId w:val="34"/>
        </w:numPr>
        <w:suppressAutoHyphens w:val="0"/>
        <w:autoSpaceDN/>
        <w:spacing w:after="0" w:line="240" w:lineRule="auto"/>
        <w:ind w:left="851"/>
        <w:rPr>
          <w:rFonts w:ascii="Times New Roman" w:hAnsi="Times New Roman"/>
        </w:rPr>
      </w:pPr>
      <w:r w:rsidRPr="0031659F">
        <w:rPr>
          <w:rFonts w:ascii="Times New Roman" w:hAnsi="Times New Roman"/>
        </w:rPr>
        <w:t>Как украсить стол за 10 минут: оригинальное решение.</w:t>
      </w:r>
    </w:p>
    <w:p w:rsidR="00C00807" w:rsidRPr="0031659F" w:rsidRDefault="00C00807" w:rsidP="00C00807">
      <w:pPr>
        <w:widowControl/>
        <w:suppressAutoHyphens w:val="0"/>
        <w:autoSpaceDN/>
        <w:spacing w:after="0" w:line="240" w:lineRule="auto"/>
        <w:rPr>
          <w:rFonts w:ascii="Times New Roman" w:hAnsi="Times New Roman"/>
        </w:rPr>
      </w:pPr>
    </w:p>
    <w:p w:rsidR="00C00807" w:rsidRPr="0031659F" w:rsidRDefault="00C00807" w:rsidP="00C00807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  <w:r w:rsidRPr="0031659F">
        <w:rPr>
          <w:rFonts w:ascii="Times New Roman" w:hAnsi="Times New Roman"/>
          <w:b/>
        </w:rPr>
        <w:t>Печатные демонстрационные пособия</w:t>
      </w:r>
    </w:p>
    <w:p w:rsidR="00C00807" w:rsidRPr="0031659F" w:rsidRDefault="00C00807" w:rsidP="00C00807">
      <w:pPr>
        <w:pStyle w:val="a5"/>
        <w:spacing w:after="0" w:line="240" w:lineRule="auto"/>
        <w:ind w:left="0"/>
        <w:jc w:val="both"/>
        <w:rPr>
          <w:rStyle w:val="2"/>
        </w:rPr>
      </w:pPr>
    </w:p>
    <w:p w:rsidR="00C00807" w:rsidRPr="0031659F" w:rsidRDefault="00C00807" w:rsidP="00C00807">
      <w:pPr>
        <w:pStyle w:val="a5"/>
        <w:widowControl/>
        <w:numPr>
          <w:ilvl w:val="0"/>
          <w:numId w:val="35"/>
        </w:numPr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Комплект тематических таблиц по кулинарии.</w:t>
      </w:r>
    </w:p>
    <w:p w:rsidR="00C00807" w:rsidRPr="0031659F" w:rsidRDefault="00C00807" w:rsidP="00C00807">
      <w:pPr>
        <w:pStyle w:val="a5"/>
        <w:widowControl/>
        <w:numPr>
          <w:ilvl w:val="0"/>
          <w:numId w:val="35"/>
        </w:numPr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Комплект тематических таблиц по изготовлению швейных изделий.</w:t>
      </w:r>
    </w:p>
    <w:p w:rsidR="00C00807" w:rsidRPr="0031659F" w:rsidRDefault="00C00807" w:rsidP="00C00807">
      <w:pPr>
        <w:pStyle w:val="a5"/>
        <w:widowControl/>
        <w:numPr>
          <w:ilvl w:val="0"/>
          <w:numId w:val="35"/>
        </w:numPr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Комплект тематических таблиц по материаловедению.</w:t>
      </w:r>
    </w:p>
    <w:p w:rsidR="00C00807" w:rsidRPr="0031659F" w:rsidRDefault="00C00807" w:rsidP="00C00807">
      <w:pPr>
        <w:pStyle w:val="a5"/>
        <w:widowControl/>
        <w:numPr>
          <w:ilvl w:val="0"/>
          <w:numId w:val="35"/>
        </w:numPr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Комплект тематических таблиц по машиноведению.</w:t>
      </w:r>
    </w:p>
    <w:p w:rsidR="00C00807" w:rsidRPr="0031659F" w:rsidRDefault="00C00807" w:rsidP="00C00807">
      <w:pPr>
        <w:widowControl/>
        <w:suppressAutoHyphens w:val="0"/>
        <w:autoSpaceDN/>
        <w:spacing w:after="0" w:line="240" w:lineRule="auto"/>
        <w:rPr>
          <w:rStyle w:val="2"/>
        </w:rPr>
      </w:pPr>
    </w:p>
    <w:p w:rsidR="00C00807" w:rsidRPr="0031659F" w:rsidRDefault="00C00807" w:rsidP="00C00807">
      <w:pPr>
        <w:widowControl/>
        <w:suppressAutoHyphens w:val="0"/>
        <w:autoSpaceDN/>
        <w:spacing w:after="0" w:line="240" w:lineRule="auto"/>
        <w:rPr>
          <w:rFonts w:ascii="Times New Roman" w:hAnsi="Times New Roman"/>
          <w:b/>
          <w:shd w:val="clear" w:color="auto" w:fill="FFFFFF"/>
        </w:rPr>
      </w:pPr>
      <w:r w:rsidRPr="0031659F">
        <w:rPr>
          <w:rFonts w:ascii="Times New Roman" w:hAnsi="Times New Roman"/>
          <w:b/>
          <w:shd w:val="clear" w:color="auto" w:fill="FFFFFF"/>
        </w:rPr>
        <w:t>Натуральные объекты</w:t>
      </w:r>
    </w:p>
    <w:p w:rsidR="00C00807" w:rsidRPr="0031659F" w:rsidRDefault="00C00807" w:rsidP="00C00807">
      <w:pPr>
        <w:widowControl/>
        <w:numPr>
          <w:ilvl w:val="0"/>
          <w:numId w:val="36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Коллекция "Хлопок"</w:t>
      </w:r>
    </w:p>
    <w:p w:rsidR="00C00807" w:rsidRPr="0031659F" w:rsidRDefault="00C00807" w:rsidP="00C00807">
      <w:pPr>
        <w:widowControl/>
        <w:numPr>
          <w:ilvl w:val="0"/>
          <w:numId w:val="36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Колекция "Лен"</w:t>
      </w:r>
    </w:p>
    <w:p w:rsidR="00C00807" w:rsidRPr="0031659F" w:rsidRDefault="00297DBE" w:rsidP="00C00807">
      <w:pPr>
        <w:widowControl/>
        <w:numPr>
          <w:ilvl w:val="0"/>
          <w:numId w:val="36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Коллекция "Волокна животного </w:t>
      </w:r>
      <w:r w:rsidR="00C00807" w:rsidRPr="0031659F">
        <w:rPr>
          <w:rFonts w:ascii="Times New Roman" w:hAnsi="Times New Roman"/>
          <w:shd w:val="clear" w:color="auto" w:fill="FFFFFF"/>
        </w:rPr>
        <w:t>происхождения"</w:t>
      </w:r>
    </w:p>
    <w:p w:rsidR="00C00807" w:rsidRPr="0031659F" w:rsidRDefault="00C00807" w:rsidP="00C00807">
      <w:pPr>
        <w:widowControl/>
        <w:suppressAutoHyphens w:val="0"/>
        <w:autoSpaceDN/>
        <w:spacing w:after="0" w:line="240" w:lineRule="auto"/>
        <w:rPr>
          <w:rStyle w:val="2"/>
        </w:rPr>
      </w:pPr>
    </w:p>
    <w:p w:rsidR="00C00807" w:rsidRPr="0031659F" w:rsidRDefault="00C00807" w:rsidP="00C00807">
      <w:pPr>
        <w:widowControl/>
        <w:suppressAutoHyphens w:val="0"/>
        <w:autoSpaceDN/>
        <w:spacing w:after="0" w:line="240" w:lineRule="auto"/>
        <w:rPr>
          <w:rFonts w:ascii="Times New Roman" w:hAnsi="Times New Roman"/>
          <w:b/>
          <w:shd w:val="clear" w:color="auto" w:fill="FFFFFF"/>
        </w:rPr>
      </w:pPr>
      <w:r w:rsidRPr="0031659F">
        <w:rPr>
          <w:rFonts w:ascii="Times New Roman" w:hAnsi="Times New Roman"/>
          <w:b/>
          <w:shd w:val="clear" w:color="auto" w:fill="FFFFFF"/>
        </w:rPr>
        <w:t>Технические средства обучения.</w:t>
      </w:r>
    </w:p>
    <w:p w:rsidR="00C00807" w:rsidRPr="0031659F" w:rsidRDefault="00C00807" w:rsidP="00C00807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Классная магнитная доска</w:t>
      </w:r>
    </w:p>
    <w:p w:rsidR="00C00807" w:rsidRPr="0031659F" w:rsidRDefault="00C00807" w:rsidP="00C00807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Настенная доска с приспособлением для крепления наглядности</w:t>
      </w:r>
    </w:p>
    <w:p w:rsidR="00C00807" w:rsidRPr="0031659F" w:rsidRDefault="00C00807" w:rsidP="00C00807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Компьютер.</w:t>
      </w:r>
    </w:p>
    <w:p w:rsidR="00C00807" w:rsidRPr="0031659F" w:rsidRDefault="00C00807" w:rsidP="00C00807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Мультимедийный проектор.</w:t>
      </w:r>
    </w:p>
    <w:p w:rsidR="00C00807" w:rsidRPr="0031659F" w:rsidRDefault="00C00807" w:rsidP="00C00807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Экран.</w:t>
      </w:r>
    </w:p>
    <w:p w:rsidR="0031659F" w:rsidRDefault="00C00807" w:rsidP="005172F1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Fonts w:ascii="Times New Roman" w:hAnsi="Times New Roman"/>
          <w:shd w:val="clear" w:color="auto" w:fill="FFFFFF"/>
        </w:rPr>
        <w:t>Колонки.</w:t>
      </w:r>
    </w:p>
    <w:p w:rsidR="00024420" w:rsidRPr="00024420" w:rsidRDefault="00024420" w:rsidP="005172F1">
      <w:pPr>
        <w:widowControl/>
        <w:numPr>
          <w:ilvl w:val="0"/>
          <w:numId w:val="37"/>
        </w:numPr>
        <w:suppressAutoHyphens w:val="0"/>
        <w:autoSpaceDN/>
        <w:spacing w:after="0" w:line="240" w:lineRule="auto"/>
        <w:rPr>
          <w:rStyle w:val="2"/>
        </w:rPr>
      </w:pP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  <w:b/>
        </w:rPr>
      </w:pPr>
      <w:r w:rsidRPr="0031659F">
        <w:rPr>
          <w:rStyle w:val="2"/>
          <w:b/>
        </w:rPr>
        <w:t>Цифровые образовательные ресурсы.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1.</w:t>
      </w:r>
      <w:r w:rsidRPr="0031659F">
        <w:rPr>
          <w:rStyle w:val="2"/>
        </w:rPr>
        <w:tab/>
        <w:t>http://pulset</w:t>
      </w:r>
      <w:r w:rsidR="00297DBE">
        <w:rPr>
          <w:rStyle w:val="2"/>
        </w:rPr>
        <w:t xml:space="preserve">.ru/tov/find14_a1.php?id=33520 </w:t>
      </w:r>
      <w:r w:rsidRPr="0031659F">
        <w:rPr>
          <w:rStyle w:val="2"/>
        </w:rPr>
        <w:t>сайт Троицкая швейная фабрика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2.</w:t>
      </w:r>
      <w:r w:rsidRPr="0031659F">
        <w:rPr>
          <w:rStyle w:val="2"/>
        </w:rPr>
        <w:tab/>
        <w:t>http://www.live174.ru/catalog/?categoryid=70&amp;id=1649 Музей декоративно-прикладного искусства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3.</w:t>
      </w:r>
      <w:r w:rsidRPr="0031659F">
        <w:rPr>
          <w:rStyle w:val="2"/>
        </w:rPr>
        <w:tab/>
        <w:t>http://www.cross-kpk</w:t>
      </w:r>
      <w:r w:rsidR="00297DBE">
        <w:rPr>
          <w:rStyle w:val="2"/>
        </w:rPr>
        <w:t xml:space="preserve">.ru/ims/02908/ Образы и мотивы </w:t>
      </w:r>
      <w:r w:rsidRPr="0031659F">
        <w:rPr>
          <w:rStyle w:val="2"/>
        </w:rPr>
        <w:t>в орнаментах русской вышивки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4.</w:t>
      </w:r>
      <w:r w:rsidRPr="0031659F">
        <w:rPr>
          <w:rStyle w:val="2"/>
        </w:rPr>
        <w:tab/>
        <w:t>http://www.liveinternet.ru/users/4746406/</w:t>
      </w:r>
      <w:r w:rsidR="00297DBE">
        <w:rPr>
          <w:rStyle w:val="2"/>
        </w:rPr>
        <w:t xml:space="preserve">post245547892/ Образы и мотивы </w:t>
      </w:r>
      <w:r w:rsidRPr="0031659F">
        <w:rPr>
          <w:rStyle w:val="2"/>
        </w:rPr>
        <w:t>в орнаментах русской вышивки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5.</w:t>
      </w:r>
      <w:r w:rsidRPr="0031659F">
        <w:rPr>
          <w:rStyle w:val="2"/>
        </w:rPr>
        <w:tab/>
        <w:t>http://www.liveinternet.ru/users/hedgehog_wife/post234674706/ http://www.liveinternet.ru/users/4905782/post232935806/ Дедкова Н. Н. Русский народный костюм: учебное пособие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6.</w:t>
      </w:r>
      <w:r w:rsidRPr="0031659F">
        <w:rPr>
          <w:rStyle w:val="2"/>
        </w:rPr>
        <w:tab/>
        <w:t>http://festival.1september.ru/articles/531129/ Конструкция и декор предметов народного быта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7.</w:t>
      </w:r>
      <w:r w:rsidRPr="0031659F">
        <w:rPr>
          <w:rStyle w:val="2"/>
        </w:rPr>
        <w:tab/>
        <w:t>http://rodonews.ru/news_1282664628.html http://kirovold.ru/content.php?page=adrursij_rus&amp;id=32 Культура дома</w:t>
      </w:r>
    </w:p>
    <w:p w:rsidR="005172F1" w:rsidRPr="0031659F" w:rsidRDefault="005172F1" w:rsidP="005172F1">
      <w:pPr>
        <w:widowControl/>
        <w:suppressAutoHyphens w:val="0"/>
        <w:autoSpaceDN/>
        <w:spacing w:after="0" w:line="240" w:lineRule="auto"/>
        <w:rPr>
          <w:rStyle w:val="2"/>
        </w:rPr>
      </w:pPr>
      <w:r w:rsidRPr="0031659F">
        <w:rPr>
          <w:rStyle w:val="2"/>
        </w:rPr>
        <w:t>8.</w:t>
      </w:r>
      <w:r w:rsidRPr="0031659F">
        <w:rPr>
          <w:rStyle w:val="2"/>
        </w:rPr>
        <w:tab/>
        <w:t>http://rmo.zajkovo2.edusite.ru/DswMedia/kontrvoprosyi_kulinariya5-8kl.doc Контрольная работа по теме «Кулинария»</w:t>
      </w:r>
    </w:p>
    <w:p w:rsidR="00750F79" w:rsidRPr="00D0254B" w:rsidRDefault="005172F1" w:rsidP="00D0254B">
      <w:pPr>
        <w:widowControl/>
        <w:suppressAutoHyphens w:val="0"/>
        <w:autoSpaceDN/>
        <w:spacing w:after="0" w:line="240" w:lineRule="auto"/>
        <w:rPr>
          <w:rFonts w:ascii="Times New Roman" w:hAnsi="Times New Roman"/>
          <w:shd w:val="clear" w:color="auto" w:fill="FFFFFF"/>
        </w:rPr>
      </w:pPr>
      <w:r w:rsidRPr="0031659F">
        <w:rPr>
          <w:rStyle w:val="2"/>
        </w:rPr>
        <w:t>9.</w:t>
      </w:r>
      <w:r w:rsidRPr="0031659F">
        <w:rPr>
          <w:rStyle w:val="2"/>
        </w:rPr>
        <w:tab/>
        <w:t>http://www.uchportal.ru/load/112-1-0-25209 Тест по теме «Технология обработки тканей, материаловедение»</w:t>
      </w:r>
    </w:p>
    <w:sectPr w:rsidR="00750F79" w:rsidRPr="00D0254B" w:rsidSect="000D6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6A" w:rsidRDefault="004E456A" w:rsidP="00842C33">
      <w:pPr>
        <w:spacing w:after="0" w:line="240" w:lineRule="auto"/>
      </w:pPr>
      <w:r>
        <w:separator/>
      </w:r>
    </w:p>
  </w:endnote>
  <w:endnote w:type="continuationSeparator" w:id="0">
    <w:p w:rsidR="004E456A" w:rsidRDefault="004E456A" w:rsidP="0084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BF" w:rsidRDefault="000D68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366779"/>
      <w:docPartObj>
        <w:docPartGallery w:val="Page Numbers (Bottom of Page)"/>
        <w:docPartUnique/>
      </w:docPartObj>
    </w:sdtPr>
    <w:sdtEndPr/>
    <w:sdtContent>
      <w:p w:rsidR="000D68BF" w:rsidRDefault="000D68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2B">
          <w:rPr>
            <w:noProof/>
          </w:rPr>
          <w:t>1</w:t>
        </w:r>
        <w:r>
          <w:fldChar w:fldCharType="end"/>
        </w:r>
      </w:p>
    </w:sdtContent>
  </w:sdt>
  <w:p w:rsidR="000D68BF" w:rsidRDefault="000D68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BF" w:rsidRDefault="000D6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6A" w:rsidRDefault="004E456A" w:rsidP="00842C33">
      <w:pPr>
        <w:spacing w:after="0" w:line="240" w:lineRule="auto"/>
      </w:pPr>
      <w:r>
        <w:separator/>
      </w:r>
    </w:p>
  </w:footnote>
  <w:footnote w:type="continuationSeparator" w:id="0">
    <w:p w:rsidR="004E456A" w:rsidRDefault="004E456A" w:rsidP="0084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BF" w:rsidRDefault="000D68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BF" w:rsidRDefault="000D68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BF" w:rsidRDefault="000D68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94A"/>
    <w:multiLevelType w:val="hybridMultilevel"/>
    <w:tmpl w:val="CE2642E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B82363A"/>
    <w:multiLevelType w:val="hybridMultilevel"/>
    <w:tmpl w:val="38BA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EDC"/>
    <w:multiLevelType w:val="hybridMultilevel"/>
    <w:tmpl w:val="F07206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42B16"/>
    <w:multiLevelType w:val="hybridMultilevel"/>
    <w:tmpl w:val="55E0E3CE"/>
    <w:lvl w:ilvl="0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5AD"/>
    <w:multiLevelType w:val="hybridMultilevel"/>
    <w:tmpl w:val="9CCA80A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F1DE8"/>
    <w:multiLevelType w:val="hybridMultilevel"/>
    <w:tmpl w:val="14B2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1FAA"/>
    <w:multiLevelType w:val="hybridMultilevel"/>
    <w:tmpl w:val="0F00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063B4"/>
    <w:multiLevelType w:val="hybridMultilevel"/>
    <w:tmpl w:val="5ED0EE1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4784E"/>
    <w:multiLevelType w:val="hybridMultilevel"/>
    <w:tmpl w:val="4F6A237E"/>
    <w:lvl w:ilvl="0" w:tplc="00000003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7461338"/>
    <w:multiLevelType w:val="hybridMultilevel"/>
    <w:tmpl w:val="05DE6D82"/>
    <w:lvl w:ilvl="0" w:tplc="00000003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Symbol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7E308E1"/>
    <w:multiLevelType w:val="hybridMultilevel"/>
    <w:tmpl w:val="C77801B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D3B53"/>
    <w:multiLevelType w:val="hybridMultilevel"/>
    <w:tmpl w:val="284404B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94B25"/>
    <w:multiLevelType w:val="hybridMultilevel"/>
    <w:tmpl w:val="0952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24D94"/>
    <w:multiLevelType w:val="hybridMultilevel"/>
    <w:tmpl w:val="B3CC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92DA0"/>
    <w:multiLevelType w:val="hybridMultilevel"/>
    <w:tmpl w:val="39BA1D8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55AE8"/>
    <w:multiLevelType w:val="hybridMultilevel"/>
    <w:tmpl w:val="64F463B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2790044"/>
    <w:multiLevelType w:val="hybridMultilevel"/>
    <w:tmpl w:val="9BC2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6E090B8A"/>
    <w:multiLevelType w:val="hybridMultilevel"/>
    <w:tmpl w:val="CF4400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26765"/>
    <w:multiLevelType w:val="hybridMultilevel"/>
    <w:tmpl w:val="AC3E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30F7F"/>
    <w:multiLevelType w:val="hybridMultilevel"/>
    <w:tmpl w:val="6F80117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05578"/>
    <w:multiLevelType w:val="hybridMultilevel"/>
    <w:tmpl w:val="564AC6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6FC5"/>
    <w:multiLevelType w:val="hybridMultilevel"/>
    <w:tmpl w:val="458E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8"/>
  </w:num>
  <w:num w:numId="5">
    <w:abstractNumId w:val="13"/>
  </w:num>
  <w:num w:numId="6">
    <w:abstractNumId w:val="32"/>
  </w:num>
  <w:num w:numId="7">
    <w:abstractNumId w:val="16"/>
  </w:num>
  <w:num w:numId="8">
    <w:abstractNumId w:val="21"/>
  </w:num>
  <w:num w:numId="9">
    <w:abstractNumId w:val="7"/>
  </w:num>
  <w:num w:numId="10">
    <w:abstractNumId w:val="0"/>
  </w:num>
  <w:num w:numId="11">
    <w:abstractNumId w:val="36"/>
  </w:num>
  <w:num w:numId="12">
    <w:abstractNumId w:val="3"/>
  </w:num>
  <w:num w:numId="13">
    <w:abstractNumId w:val="34"/>
  </w:num>
  <w:num w:numId="14">
    <w:abstractNumId w:val="25"/>
  </w:num>
  <w:num w:numId="15">
    <w:abstractNumId w:val="5"/>
  </w:num>
  <w:num w:numId="16">
    <w:abstractNumId w:val="14"/>
  </w:num>
  <w:num w:numId="17">
    <w:abstractNumId w:val="1"/>
  </w:num>
  <w:num w:numId="18">
    <w:abstractNumId w:val="4"/>
  </w:num>
  <w:num w:numId="19">
    <w:abstractNumId w:val="15"/>
  </w:num>
  <w:num w:numId="20">
    <w:abstractNumId w:val="11"/>
  </w:num>
  <w:num w:numId="21">
    <w:abstractNumId w:val="24"/>
  </w:num>
  <w:num w:numId="22">
    <w:abstractNumId w:val="33"/>
  </w:num>
  <w:num w:numId="23">
    <w:abstractNumId w:val="35"/>
  </w:num>
  <w:num w:numId="24">
    <w:abstractNumId w:val="18"/>
  </w:num>
  <w:num w:numId="25">
    <w:abstractNumId w:val="29"/>
  </w:num>
  <w:num w:numId="26">
    <w:abstractNumId w:val="23"/>
  </w:num>
  <w:num w:numId="27">
    <w:abstractNumId w:val="31"/>
  </w:num>
  <w:num w:numId="28">
    <w:abstractNumId w:val="17"/>
  </w:num>
  <w:num w:numId="29">
    <w:abstractNumId w:val="19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D1"/>
    <w:rsid w:val="00024420"/>
    <w:rsid w:val="00083A06"/>
    <w:rsid w:val="000B1D94"/>
    <w:rsid w:val="000C7FCE"/>
    <w:rsid w:val="000D68BF"/>
    <w:rsid w:val="000F7EEF"/>
    <w:rsid w:val="001126CA"/>
    <w:rsid w:val="001251C0"/>
    <w:rsid w:val="00160926"/>
    <w:rsid w:val="00197B00"/>
    <w:rsid w:val="001D5967"/>
    <w:rsid w:val="001E4C70"/>
    <w:rsid w:val="0020394A"/>
    <w:rsid w:val="002376C5"/>
    <w:rsid w:val="0025526D"/>
    <w:rsid w:val="00260BD5"/>
    <w:rsid w:val="00297DBE"/>
    <w:rsid w:val="002C0F71"/>
    <w:rsid w:val="002C4A72"/>
    <w:rsid w:val="002E051C"/>
    <w:rsid w:val="0031659F"/>
    <w:rsid w:val="00321E11"/>
    <w:rsid w:val="00375E51"/>
    <w:rsid w:val="00394887"/>
    <w:rsid w:val="003A1FC2"/>
    <w:rsid w:val="00400949"/>
    <w:rsid w:val="004023FF"/>
    <w:rsid w:val="00403085"/>
    <w:rsid w:val="00422EE1"/>
    <w:rsid w:val="004352D2"/>
    <w:rsid w:val="00443A80"/>
    <w:rsid w:val="004679B0"/>
    <w:rsid w:val="00474852"/>
    <w:rsid w:val="00485605"/>
    <w:rsid w:val="004A484F"/>
    <w:rsid w:val="004B1800"/>
    <w:rsid w:val="004B7713"/>
    <w:rsid w:val="004C5ACA"/>
    <w:rsid w:val="004E456A"/>
    <w:rsid w:val="00510E54"/>
    <w:rsid w:val="005172F1"/>
    <w:rsid w:val="005815D4"/>
    <w:rsid w:val="005C1FE0"/>
    <w:rsid w:val="00606DB5"/>
    <w:rsid w:val="00647BD9"/>
    <w:rsid w:val="00676A35"/>
    <w:rsid w:val="00681E17"/>
    <w:rsid w:val="00686DCC"/>
    <w:rsid w:val="006C6A98"/>
    <w:rsid w:val="00702E65"/>
    <w:rsid w:val="00706751"/>
    <w:rsid w:val="00706BE4"/>
    <w:rsid w:val="007274BF"/>
    <w:rsid w:val="007279A1"/>
    <w:rsid w:val="0074308C"/>
    <w:rsid w:val="00750F79"/>
    <w:rsid w:val="007C1B6D"/>
    <w:rsid w:val="00806839"/>
    <w:rsid w:val="00842C33"/>
    <w:rsid w:val="00871E61"/>
    <w:rsid w:val="00891B03"/>
    <w:rsid w:val="008F2BF7"/>
    <w:rsid w:val="00922767"/>
    <w:rsid w:val="009565D1"/>
    <w:rsid w:val="00961A2B"/>
    <w:rsid w:val="00972149"/>
    <w:rsid w:val="009924E1"/>
    <w:rsid w:val="009A2398"/>
    <w:rsid w:val="009B358A"/>
    <w:rsid w:val="009F400A"/>
    <w:rsid w:val="00A015F3"/>
    <w:rsid w:val="00A47E59"/>
    <w:rsid w:val="00A77398"/>
    <w:rsid w:val="00AB00C6"/>
    <w:rsid w:val="00B17729"/>
    <w:rsid w:val="00B35D3D"/>
    <w:rsid w:val="00B9243A"/>
    <w:rsid w:val="00BA52D3"/>
    <w:rsid w:val="00BC3689"/>
    <w:rsid w:val="00BC69C1"/>
    <w:rsid w:val="00BD0857"/>
    <w:rsid w:val="00BF1A0D"/>
    <w:rsid w:val="00C00807"/>
    <w:rsid w:val="00C06F87"/>
    <w:rsid w:val="00C42D2A"/>
    <w:rsid w:val="00C76ECF"/>
    <w:rsid w:val="00C919FC"/>
    <w:rsid w:val="00CD457A"/>
    <w:rsid w:val="00CE5D2B"/>
    <w:rsid w:val="00D0254B"/>
    <w:rsid w:val="00D2249A"/>
    <w:rsid w:val="00D44F5B"/>
    <w:rsid w:val="00D900C1"/>
    <w:rsid w:val="00D97B1A"/>
    <w:rsid w:val="00DB57C9"/>
    <w:rsid w:val="00E3659D"/>
    <w:rsid w:val="00E67629"/>
    <w:rsid w:val="00EC14ED"/>
    <w:rsid w:val="00ED65F2"/>
    <w:rsid w:val="00ED7C3C"/>
    <w:rsid w:val="00EE4AD4"/>
    <w:rsid w:val="00EE769C"/>
    <w:rsid w:val="00F666B0"/>
    <w:rsid w:val="00F85B58"/>
    <w:rsid w:val="00F9094F"/>
    <w:rsid w:val="00FA6C91"/>
    <w:rsid w:val="00FB3DF4"/>
    <w:rsid w:val="00FD2F9C"/>
    <w:rsid w:val="00FD5246"/>
    <w:rsid w:val="00FE029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FC2"/>
    <w:pPr>
      <w:shd w:val="clear" w:color="auto" w:fill="FFFFFF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"/>
      <w:lang w:eastAsia="ru-RU"/>
    </w:rPr>
  </w:style>
  <w:style w:type="paragraph" w:customStyle="1" w:styleId="Standard">
    <w:name w:val="Standard"/>
    <w:rsid w:val="003A1FC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a4">
    <w:name w:val="А_основной"/>
    <w:basedOn w:val="a"/>
    <w:rsid w:val="003A1FC2"/>
    <w:pPr>
      <w:suppressAutoHyphens w:val="0"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</w:rPr>
  </w:style>
  <w:style w:type="character" w:customStyle="1" w:styleId="2">
    <w:name w:val="Основной текст (2)_"/>
    <w:link w:val="20"/>
    <w:uiPriority w:val="99"/>
    <w:locked/>
    <w:rsid w:val="00681E17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1E17"/>
    <w:pPr>
      <w:shd w:val="clear" w:color="auto" w:fill="FFFFFF"/>
      <w:suppressAutoHyphens w:val="0"/>
      <w:autoSpaceDN/>
      <w:spacing w:before="240" w:after="0" w:line="240" w:lineRule="exact"/>
      <w:jc w:val="both"/>
    </w:pPr>
    <w:rPr>
      <w:rFonts w:ascii="Times New Roman" w:eastAsiaTheme="minorHAnsi" w:hAnsi="Times New Roman" w:cstheme="minorBidi"/>
      <w:kern w:val="0"/>
    </w:rPr>
  </w:style>
  <w:style w:type="character" w:customStyle="1" w:styleId="Zag11">
    <w:name w:val="Zag_11"/>
    <w:rsid w:val="00F666B0"/>
  </w:style>
  <w:style w:type="paragraph" w:styleId="a5">
    <w:name w:val="List Paragraph"/>
    <w:basedOn w:val="a"/>
    <w:uiPriority w:val="34"/>
    <w:qFormat/>
    <w:rsid w:val="00F666B0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676A35"/>
    <w:pPr>
      <w:widowControl/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C00807"/>
    <w:pPr>
      <w:shd w:val="clear" w:color="auto" w:fill="FFFFFF"/>
      <w:suppressAutoHyphens w:val="0"/>
      <w:autoSpaceDN/>
      <w:spacing w:before="60" w:after="0" w:line="240" w:lineRule="atLeast"/>
      <w:ind w:hanging="740"/>
    </w:pPr>
    <w:rPr>
      <w:rFonts w:ascii="Times New Roman" w:eastAsia="Arial Unicode MS" w:hAnsi="Times New Roman" w:cs="Times New Roman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C33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unhideWhenUsed/>
    <w:rsid w:val="0084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C33"/>
    <w:rPr>
      <w:rFonts w:ascii="Calibri" w:eastAsia="SimSun" w:hAnsi="Calibri" w:cs="Calibri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2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420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2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FC2"/>
    <w:pPr>
      <w:shd w:val="clear" w:color="auto" w:fill="FFFFFF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"/>
      <w:lang w:eastAsia="ru-RU"/>
    </w:rPr>
  </w:style>
  <w:style w:type="paragraph" w:customStyle="1" w:styleId="Standard">
    <w:name w:val="Standard"/>
    <w:rsid w:val="003A1FC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a4">
    <w:name w:val="А_основной"/>
    <w:basedOn w:val="a"/>
    <w:rsid w:val="003A1FC2"/>
    <w:pPr>
      <w:suppressAutoHyphens w:val="0"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</w:rPr>
  </w:style>
  <w:style w:type="character" w:customStyle="1" w:styleId="2">
    <w:name w:val="Основной текст (2)_"/>
    <w:link w:val="20"/>
    <w:uiPriority w:val="99"/>
    <w:locked/>
    <w:rsid w:val="00681E17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1E17"/>
    <w:pPr>
      <w:shd w:val="clear" w:color="auto" w:fill="FFFFFF"/>
      <w:suppressAutoHyphens w:val="0"/>
      <w:autoSpaceDN/>
      <w:spacing w:before="240" w:after="0" w:line="240" w:lineRule="exact"/>
      <w:jc w:val="both"/>
    </w:pPr>
    <w:rPr>
      <w:rFonts w:ascii="Times New Roman" w:eastAsiaTheme="minorHAnsi" w:hAnsi="Times New Roman" w:cstheme="minorBidi"/>
      <w:kern w:val="0"/>
    </w:rPr>
  </w:style>
  <w:style w:type="character" w:customStyle="1" w:styleId="Zag11">
    <w:name w:val="Zag_11"/>
    <w:rsid w:val="00F666B0"/>
  </w:style>
  <w:style w:type="paragraph" w:styleId="a5">
    <w:name w:val="List Paragraph"/>
    <w:basedOn w:val="a"/>
    <w:uiPriority w:val="34"/>
    <w:qFormat/>
    <w:rsid w:val="00F666B0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676A35"/>
    <w:pPr>
      <w:widowControl/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C00807"/>
    <w:pPr>
      <w:shd w:val="clear" w:color="auto" w:fill="FFFFFF"/>
      <w:suppressAutoHyphens w:val="0"/>
      <w:autoSpaceDN/>
      <w:spacing w:before="60" w:after="0" w:line="240" w:lineRule="atLeast"/>
      <w:ind w:hanging="740"/>
    </w:pPr>
    <w:rPr>
      <w:rFonts w:ascii="Times New Roman" w:eastAsia="Arial Unicode MS" w:hAnsi="Times New Roman" w:cs="Times New Roman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C33"/>
    <w:rPr>
      <w:rFonts w:ascii="Calibri" w:eastAsia="SimSun" w:hAnsi="Calibri" w:cs="Calibri"/>
      <w:kern w:val="3"/>
    </w:rPr>
  </w:style>
  <w:style w:type="paragraph" w:styleId="a8">
    <w:name w:val="footer"/>
    <w:basedOn w:val="a"/>
    <w:link w:val="a9"/>
    <w:uiPriority w:val="99"/>
    <w:unhideWhenUsed/>
    <w:rsid w:val="0084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C33"/>
    <w:rPr>
      <w:rFonts w:ascii="Calibri" w:eastAsia="SimSun" w:hAnsi="Calibri" w:cs="Calibri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2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42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851D-54CE-407C-BC66-08BF7579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9377</Words>
  <Characters>53454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 8</dc:creator>
  <cp:keywords/>
  <dc:description/>
  <cp:lastModifiedBy>орлова</cp:lastModifiedBy>
  <cp:revision>20</cp:revision>
  <cp:lastPrinted>2015-10-03T09:22:00Z</cp:lastPrinted>
  <dcterms:created xsi:type="dcterms:W3CDTF">2015-08-25T09:07:00Z</dcterms:created>
  <dcterms:modified xsi:type="dcterms:W3CDTF">2016-02-27T11:00:00Z</dcterms:modified>
</cp:coreProperties>
</file>